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1110" w:rsidRDefault="00FC1E44" w:rsidP="0087435F">
      <w:pPr>
        <w:pStyle w:val="Nadpis3"/>
        <w:spacing w:before="480" w:after="480"/>
        <w:rPr>
          <w:rFonts w:ascii="Arial" w:hAnsi="Arial" w:cs="Arial"/>
          <w:i w:val="0"/>
          <w:sz w:val="32"/>
          <w:szCs w:val="32"/>
        </w:rPr>
      </w:pPr>
      <w:r>
        <w:rPr>
          <w:rFonts w:ascii="Arial" w:hAnsi="Arial" w:cs="Arial"/>
          <w:i w:val="0"/>
          <w:sz w:val="32"/>
          <w:szCs w:val="32"/>
        </w:rPr>
        <w:t>Oponentní posudek</w:t>
      </w:r>
      <w:r w:rsidR="00883E41">
        <w:rPr>
          <w:rFonts w:ascii="Arial" w:hAnsi="Arial" w:cs="Arial"/>
          <w:i w:val="0"/>
          <w:sz w:val="32"/>
          <w:szCs w:val="32"/>
        </w:rPr>
        <w:t xml:space="preserve"> na bakalářskou práci</w:t>
      </w:r>
    </w:p>
    <w:tbl>
      <w:tblPr>
        <w:tblW w:w="0" w:type="auto"/>
        <w:tblLook w:val="04A0"/>
      </w:tblPr>
      <w:tblGrid>
        <w:gridCol w:w="2235"/>
        <w:gridCol w:w="7034"/>
      </w:tblGrid>
      <w:tr w:rsidR="001E32C2" w:rsidRPr="00FC1E44">
        <w:trPr>
          <w:trHeight w:val="340"/>
        </w:trPr>
        <w:tc>
          <w:tcPr>
            <w:tcW w:w="2235" w:type="dxa"/>
          </w:tcPr>
          <w:p w:rsidR="001E32C2" w:rsidRPr="00FC1E44" w:rsidRDefault="001E32C2" w:rsidP="008272C2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Autor/ka BP:</w:t>
            </w:r>
          </w:p>
        </w:tc>
        <w:bookmarkStart w:id="0" w:name="autor"/>
        <w:tc>
          <w:tcPr>
            <w:tcW w:w="7034" w:type="dxa"/>
            <w:shd w:val="clear" w:color="auto" w:fill="F2F2F2"/>
          </w:tcPr>
          <w:p w:rsidR="001E32C2" w:rsidRPr="00FC1E44" w:rsidRDefault="00BB166E" w:rsidP="003926E7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autor"/>
                  <w:enabled/>
                  <w:calcOnExit w:val="0"/>
                  <w:statusText w:type="text" w:val="Uveďte jméno a příjmení"/>
                  <w:textInput/>
                </w:ffData>
              </w:fldChar>
            </w:r>
            <w:r w:rsidR="00832266" w:rsidRPr="00FC1E44"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 w:rsidRPr="00FC1E44">
              <w:rPr>
                <w:rFonts w:ascii="Arial" w:hAnsi="Arial" w:cs="Arial"/>
                <w:b/>
                <w:bCs/>
                <w:sz w:val="20"/>
              </w:rPr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="003926E7">
              <w:rPr>
                <w:rFonts w:ascii="Arial" w:hAnsi="Arial" w:cs="Arial"/>
                <w:b/>
                <w:bCs/>
                <w:noProof/>
                <w:sz w:val="20"/>
              </w:rPr>
              <w:t>Kateřina Prokopová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0"/>
          </w:p>
        </w:tc>
      </w:tr>
      <w:tr w:rsidR="001E32C2" w:rsidRPr="00FC1E44">
        <w:trPr>
          <w:trHeight w:val="340"/>
        </w:trPr>
        <w:tc>
          <w:tcPr>
            <w:tcW w:w="2235" w:type="dxa"/>
          </w:tcPr>
          <w:p w:rsidR="001E32C2" w:rsidRPr="00FC1E44" w:rsidRDefault="001E32C2" w:rsidP="008272C2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Studijní obor:</w:t>
            </w:r>
          </w:p>
        </w:tc>
        <w:bookmarkStart w:id="1" w:name="obor"/>
        <w:tc>
          <w:tcPr>
            <w:tcW w:w="7034" w:type="dxa"/>
            <w:shd w:val="clear" w:color="auto" w:fill="F2F2F2"/>
          </w:tcPr>
          <w:p w:rsidR="001E32C2" w:rsidRPr="00FC1E44" w:rsidRDefault="00BB166E" w:rsidP="003926E7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obor"/>
                  <w:enabled/>
                  <w:calcOnExit w:val="0"/>
                  <w:helpText w:type="text" w:val="Uveďte studijní obor dle platného akreditovaného názvu"/>
                  <w:statusText w:type="text" w:val="Uveďte studijní obor dle platného akreditovaného názvu"/>
                  <w:textInput/>
                </w:ffData>
              </w:fldChar>
            </w:r>
            <w:r w:rsidR="00832266" w:rsidRPr="00FC1E44"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 w:rsidRPr="00FC1E44">
              <w:rPr>
                <w:rFonts w:ascii="Arial" w:hAnsi="Arial" w:cs="Arial"/>
                <w:b/>
                <w:bCs/>
                <w:sz w:val="20"/>
              </w:rPr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="003926E7">
              <w:rPr>
                <w:rFonts w:ascii="Arial" w:hAnsi="Arial" w:cs="Arial"/>
                <w:b/>
                <w:bCs/>
                <w:noProof/>
                <w:sz w:val="20"/>
              </w:rPr>
              <w:t>Geografie se zaměřením na vzdělávání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1"/>
          </w:p>
        </w:tc>
      </w:tr>
      <w:tr w:rsidR="001E32C2" w:rsidRPr="00FC1E44">
        <w:trPr>
          <w:trHeight w:val="340"/>
        </w:trPr>
        <w:tc>
          <w:tcPr>
            <w:tcW w:w="2235" w:type="dxa"/>
          </w:tcPr>
          <w:p w:rsidR="001E32C2" w:rsidRPr="00FC1E44" w:rsidRDefault="001E32C2" w:rsidP="008272C2">
            <w:pPr>
              <w:spacing w:after="0"/>
              <w:rPr>
                <w:rFonts w:ascii="Arial" w:hAnsi="Arial" w:cs="Arial"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Název práce:</w:t>
            </w:r>
          </w:p>
        </w:tc>
        <w:bookmarkStart w:id="2" w:name="nazev"/>
        <w:tc>
          <w:tcPr>
            <w:tcW w:w="7034" w:type="dxa"/>
            <w:shd w:val="clear" w:color="auto" w:fill="F2F2F2"/>
          </w:tcPr>
          <w:p w:rsidR="001E32C2" w:rsidRPr="00FC1E44" w:rsidRDefault="00BB166E" w:rsidP="003926E7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nazev"/>
                  <w:enabled/>
                  <w:calcOnExit w:val="0"/>
                  <w:textInput/>
                </w:ffData>
              </w:fldChar>
            </w:r>
            <w:r w:rsidR="00832266" w:rsidRPr="00FC1E44"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 w:rsidRPr="00FC1E44">
              <w:rPr>
                <w:rFonts w:ascii="Arial" w:hAnsi="Arial" w:cs="Arial"/>
                <w:b/>
                <w:bCs/>
                <w:sz w:val="20"/>
              </w:rPr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="003926E7">
              <w:rPr>
                <w:rFonts w:ascii="Arial" w:hAnsi="Arial" w:cs="Arial"/>
                <w:b/>
                <w:bCs/>
                <w:noProof/>
                <w:sz w:val="20"/>
              </w:rPr>
              <w:t>Austrálie - vzthay mezi životním prostředím a kulturou na příkladu národních parků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2"/>
          </w:p>
        </w:tc>
      </w:tr>
      <w:bookmarkStart w:id="3" w:name="role"/>
      <w:tr w:rsidR="008966E5" w:rsidRPr="00FC1E44">
        <w:trPr>
          <w:trHeight w:val="340"/>
        </w:trPr>
        <w:tc>
          <w:tcPr>
            <w:tcW w:w="2235" w:type="dxa"/>
          </w:tcPr>
          <w:p w:rsidR="008966E5" w:rsidRPr="00681157" w:rsidRDefault="00BB166E" w:rsidP="00505B3E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>
                <w:ffData>
                  <w:name w:val="role"/>
                  <w:enabled/>
                  <w:calcOnExit w:val="0"/>
                  <w:ddList>
                    <w:result w:val="3"/>
                    <w:listEntry w:val="ZVOLTE Z NABÍDKY"/>
                    <w:listEntry w:val="Oponent práce"/>
                    <w:listEntry w:val="Oponentka práce"/>
                    <w:listEntry w:val="Vedoucí práce"/>
                  </w:ddList>
                </w:ffData>
              </w:fldChar>
            </w:r>
            <w:r w:rsidR="008966E5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FORMDROPDOWN </w:instrTex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bookmarkEnd w:id="3"/>
            <w:r w:rsidR="008966E5" w:rsidRPr="00681157">
              <w:rPr>
                <w:rFonts w:ascii="Arial" w:hAnsi="Arial" w:cs="Arial"/>
                <w:b/>
                <w:bCs/>
                <w:sz w:val="20"/>
                <w:szCs w:val="20"/>
              </w:rPr>
              <w:t>:</w:t>
            </w:r>
          </w:p>
        </w:tc>
        <w:bookmarkStart w:id="4" w:name="vedouci"/>
        <w:tc>
          <w:tcPr>
            <w:tcW w:w="7034" w:type="dxa"/>
            <w:shd w:val="clear" w:color="auto" w:fill="F2F2F2"/>
          </w:tcPr>
          <w:p w:rsidR="008966E5" w:rsidRPr="00681157" w:rsidRDefault="00BB166E" w:rsidP="00A6581A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>
                <w:ffData>
                  <w:name w:val="vedouci"/>
                  <w:enabled/>
                  <w:calcOnExit w:val="0"/>
                  <w:textInput/>
                </w:ffData>
              </w:fldChar>
            </w:r>
            <w:r w:rsidR="008966E5" w:rsidRPr="00681157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FORMTEXT </w:instrText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="00A6581A">
              <w:rPr>
                <w:rFonts w:ascii="Arial" w:hAnsi="Arial" w:cs="Arial"/>
                <w:b/>
                <w:bCs/>
                <w:sz w:val="20"/>
                <w:szCs w:val="20"/>
              </w:rPr>
              <w:t>RNDr. Jaroslav Vávra, Ph.D.</w:t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bookmarkEnd w:id="4"/>
          </w:p>
        </w:tc>
      </w:tr>
    </w:tbl>
    <w:p w:rsidR="00791110" w:rsidRDefault="00791110" w:rsidP="00791110">
      <w:pPr>
        <w:rPr>
          <w:rFonts w:ascii="Arial" w:hAnsi="Arial" w:cs="Arial"/>
          <w:sz w:val="16"/>
          <w:szCs w:val="16"/>
        </w:rPr>
      </w:pPr>
    </w:p>
    <w:tbl>
      <w:tblPr>
        <w:tblW w:w="0" w:type="auto"/>
        <w:tblInd w:w="40" w:type="dxa"/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4A0"/>
      </w:tblPr>
      <w:tblGrid>
        <w:gridCol w:w="6551"/>
        <w:gridCol w:w="637"/>
        <w:gridCol w:w="638"/>
        <w:gridCol w:w="638"/>
        <w:gridCol w:w="638"/>
      </w:tblGrid>
      <w:tr w:rsidR="005D7FBE">
        <w:trPr>
          <w:cantSplit/>
          <w:trHeight w:val="1134"/>
        </w:trPr>
        <w:tc>
          <w:tcPr>
            <w:tcW w:w="6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D7FBE" w:rsidRDefault="000A25DB" w:rsidP="000A25DB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 w:rsidRPr="000A25DB">
              <w:rPr>
                <w:rFonts w:ascii="Arial" w:hAnsi="Arial" w:cs="Arial"/>
                <w:b/>
                <w:bCs/>
              </w:rPr>
              <w:t>H</w:t>
            </w:r>
            <w:r w:rsidR="005D7FBE" w:rsidRPr="000A25DB">
              <w:rPr>
                <w:rFonts w:ascii="Arial" w:hAnsi="Arial" w:cs="Arial"/>
                <w:b/>
                <w:bCs/>
              </w:rPr>
              <w:t>odnotící kritéria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extDirection w:val="btLr"/>
            <w:vAlign w:val="center"/>
          </w:tcPr>
          <w:p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 bez výhrad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 s drobnými výhradami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</w:t>
            </w:r>
            <w:r w:rsidR="00883E41"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 xml:space="preserve"> s </w:t>
            </w: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výhradami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:rsidR="005D7FBE" w:rsidRPr="00883E41" w:rsidRDefault="00F63911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N</w:t>
            </w:r>
            <w:r w:rsidR="005D7FBE"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esplňuje</w:t>
            </w:r>
          </w:p>
        </w:tc>
      </w:tr>
      <w:tr w:rsidR="000A25DB">
        <w:trPr>
          <w:trHeight w:val="247"/>
        </w:trPr>
        <w:tc>
          <w:tcPr>
            <w:tcW w:w="9102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25DB" w:rsidRDefault="000A25DB" w:rsidP="000A25DB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obsahová</w:t>
            </w:r>
          </w:p>
        </w:tc>
      </w:tr>
      <w:tr w:rsidR="005D7FBE">
        <w:trPr>
          <w:trHeight w:val="460"/>
        </w:trPr>
        <w:tc>
          <w:tcPr>
            <w:tcW w:w="6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V práci jsou vymez</w:t>
            </w:r>
            <w:r w:rsidR="00883E41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eny základní a dílčí cíle,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které jsou v koncepci práce patřičně rozpracovány. Cíle jsou adekvátně naplňovány. </w:t>
            </w:r>
          </w:p>
        </w:tc>
        <w:bookmarkStart w:id="5" w:name="Zaškrtávací1"/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BB166E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3226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  <w:bookmarkEnd w:id="5"/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BB166E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BB166E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BB166E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>
        <w:trPr>
          <w:trHeight w:val="460"/>
        </w:trPr>
        <w:tc>
          <w:tcPr>
            <w:tcW w:w="6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splňuje cíle zadání.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BB166E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BB166E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3226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BB166E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BB166E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>
        <w:trPr>
          <w:trHeight w:val="460"/>
        </w:trPr>
        <w:tc>
          <w:tcPr>
            <w:tcW w:w="6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Stud</w:t>
            </w:r>
            <w:r w:rsidR="00611B07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ující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využívá a kriticky vybírá sekundární a/nebo primární literaturu.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BB166E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3226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BB166E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BB166E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BB166E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>
        <w:trPr>
          <w:trHeight w:val="460"/>
        </w:trPr>
        <w:tc>
          <w:tcPr>
            <w:tcW w:w="6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má vymezen</w:t>
            </w:r>
            <w:r w:rsidR="0013364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předmět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, je využito odpovídajících metodologických postupů.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BB166E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3226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BB166E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BB166E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BB166E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A21271">
        <w:trPr>
          <w:trHeight w:val="460"/>
        </w:trPr>
        <w:tc>
          <w:tcPr>
            <w:tcW w:w="6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1271" w:rsidRDefault="00A21271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Výstupy výzkumných částí jsou adekvátně syntetizovány a je o nich diskutováno.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A21271" w:rsidRDefault="00BB166E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3226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A21271" w:rsidRDefault="00BB166E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A21271" w:rsidRDefault="00BB166E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A21271" w:rsidRDefault="00BB166E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>
        <w:trPr>
          <w:trHeight w:val="460"/>
        </w:trPr>
        <w:tc>
          <w:tcPr>
            <w:tcW w:w="6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V práci je využita odborná terminologie a jsou vysvětleny hlavní pojmy.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BB166E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3226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BB166E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BB166E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BB166E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>
        <w:trPr>
          <w:trHeight w:val="460"/>
        </w:trPr>
        <w:tc>
          <w:tcPr>
            <w:tcW w:w="6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V práci jsou formulovány jasné závěry, které se vztahují ke koncepci práce a ke stanoveným cílům.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BB166E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BB166E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BB166E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83226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BB166E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0A25DB">
        <w:trPr>
          <w:trHeight w:val="247"/>
        </w:trPr>
        <w:tc>
          <w:tcPr>
            <w:tcW w:w="9102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25DB" w:rsidRDefault="000A25DB" w:rsidP="000A25DB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formální</w:t>
            </w:r>
          </w:p>
        </w:tc>
      </w:tr>
      <w:tr w:rsidR="005D7FBE">
        <w:trPr>
          <w:trHeight w:val="460"/>
        </w:trPr>
        <w:tc>
          <w:tcPr>
            <w:tcW w:w="6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vykazuje standardní poznámkový aparát a jednotný způsob citací v rámci práce, je typograficky jednotná</w:t>
            </w:r>
            <w:r w:rsidR="005E1B39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Pr="0087435F" w:rsidRDefault="00BB166E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BB166E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BB166E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BB166E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>
        <w:trPr>
          <w:trHeight w:val="460"/>
        </w:trPr>
        <w:tc>
          <w:tcPr>
            <w:tcW w:w="6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Stud</w:t>
            </w:r>
            <w:r w:rsidR="00611B07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ující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dodržuje jazykovou normu, text je stylisticky jednotný.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Pr="0087435F" w:rsidRDefault="00BB166E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BB166E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BB166E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BB166E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>
        <w:trPr>
          <w:trHeight w:val="460"/>
        </w:trPr>
        <w:tc>
          <w:tcPr>
            <w:tcW w:w="6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Text je soudržný, srozumitelný a argumentačně podložený.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Pr="0087435F" w:rsidRDefault="00BB166E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BB166E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BB166E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BB166E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>
        <w:trPr>
          <w:trHeight w:val="247"/>
        </w:trPr>
        <w:tc>
          <w:tcPr>
            <w:tcW w:w="6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 xml:space="preserve">přínos práce </w:t>
            </w:r>
            <w:r>
              <w:rPr>
                <w:rFonts w:ascii="Arial" w:hAnsi="Arial" w:cs="Arial"/>
                <w:i/>
                <w:color w:val="000000"/>
                <w:sz w:val="20"/>
                <w:szCs w:val="20"/>
                <w:lang w:eastAsia="zh-CN"/>
              </w:rPr>
              <w:t>(tvůrčí přístup stud</w:t>
            </w:r>
            <w:r w:rsidR="00611B07">
              <w:rPr>
                <w:rFonts w:ascii="Arial" w:hAnsi="Arial" w:cs="Arial"/>
                <w:i/>
                <w:color w:val="000000"/>
                <w:sz w:val="20"/>
                <w:szCs w:val="20"/>
                <w:lang w:eastAsia="zh-CN"/>
              </w:rPr>
              <w:t>ujícího</w:t>
            </w:r>
            <w:r>
              <w:rPr>
                <w:rFonts w:ascii="Arial" w:hAnsi="Arial" w:cs="Arial"/>
                <w:i/>
                <w:color w:val="000000"/>
                <w:sz w:val="20"/>
                <w:szCs w:val="20"/>
                <w:lang w:eastAsia="zh-CN"/>
              </w:rPr>
              <w:t>, kompilační hodnota, využití pro praxi)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Pr="0087435F" w:rsidRDefault="00BB166E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BB166E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BB166E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BB166E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</w:tbl>
    <w:p w:rsidR="00FC1E44" w:rsidRDefault="00FC1E44" w:rsidP="00FC1E44">
      <w:pPr>
        <w:rPr>
          <w:rFonts w:ascii="Arial" w:hAnsi="Arial" w:cs="Arial"/>
        </w:rPr>
      </w:pPr>
    </w:p>
    <w:p w:rsidR="0087435F" w:rsidRPr="00FC1E44" w:rsidRDefault="0087435F" w:rsidP="00FC1E44">
      <w:pPr>
        <w:rPr>
          <w:rFonts w:ascii="Arial" w:hAnsi="Arial" w:cs="Arial"/>
        </w:rPr>
        <w:sectPr w:rsidR="0087435F" w:rsidRPr="00FC1E44" w:rsidSect="00F12246">
          <w:headerReference w:type="default" r:id="rId7"/>
          <w:footerReference w:type="default" r:id="rId8"/>
          <w:pgSz w:w="11906" w:h="16838"/>
          <w:pgMar w:top="1417" w:right="1417" w:bottom="568" w:left="1417" w:header="708" w:footer="386" w:gutter="0"/>
          <w:cols w:space="708"/>
          <w:docGrid w:linePitch="360"/>
        </w:sectPr>
      </w:pPr>
    </w:p>
    <w:p w:rsidR="00791110" w:rsidRPr="00FC1E44" w:rsidRDefault="00791110" w:rsidP="006B3A13">
      <w:pPr>
        <w:spacing w:after="0"/>
        <w:rPr>
          <w:rFonts w:ascii="Arial" w:hAnsi="Arial" w:cs="Arial"/>
          <w:b/>
          <w:bCs/>
          <w:sz w:val="20"/>
        </w:rPr>
      </w:pPr>
      <w:r w:rsidRPr="00FC1E44">
        <w:rPr>
          <w:rFonts w:ascii="Arial" w:hAnsi="Arial" w:cs="Arial"/>
          <w:b/>
          <w:bCs/>
          <w:sz w:val="20"/>
          <w:u w:val="single"/>
        </w:rPr>
        <w:lastRenderedPageBreak/>
        <w:t>Celkové hodnocení práce</w:t>
      </w:r>
      <w:r w:rsidRPr="00FC1E44">
        <w:rPr>
          <w:rFonts w:ascii="Arial" w:hAnsi="Arial" w:cs="Arial"/>
          <w:b/>
          <w:bCs/>
          <w:sz w:val="20"/>
        </w:rPr>
        <w:t xml:space="preserve"> </w:t>
      </w:r>
      <w:r w:rsidRPr="00FC1E44">
        <w:rPr>
          <w:rFonts w:ascii="Arial" w:hAnsi="Arial" w:cs="Arial"/>
          <w:bCs/>
          <w:i/>
          <w:sz w:val="20"/>
        </w:rPr>
        <w:t>(max. 1</w:t>
      </w:r>
      <w:r w:rsidR="003113F4" w:rsidRPr="00FC1E44">
        <w:rPr>
          <w:rFonts w:ascii="Arial" w:hAnsi="Arial" w:cs="Arial"/>
          <w:bCs/>
          <w:i/>
          <w:sz w:val="20"/>
        </w:rPr>
        <w:t>7</w:t>
      </w:r>
      <w:r w:rsidRPr="00FC1E44">
        <w:rPr>
          <w:rFonts w:ascii="Arial" w:hAnsi="Arial" w:cs="Arial"/>
          <w:bCs/>
          <w:i/>
          <w:sz w:val="20"/>
        </w:rPr>
        <w:t>00 znaků):</w:t>
      </w:r>
      <w:r w:rsidR="006B3A13" w:rsidRPr="00FC1E44">
        <w:rPr>
          <w:rFonts w:ascii="Arial" w:hAnsi="Arial" w:cs="Arial"/>
          <w:bCs/>
          <w:i/>
          <w:sz w:val="20"/>
        </w:rPr>
        <w:t xml:space="preserve"> </w:t>
      </w:r>
    </w:p>
    <w:bookmarkStart w:id="6" w:name="Text2"/>
    <w:p w:rsidR="00612EBA" w:rsidRDefault="00BB166E" w:rsidP="00791110">
      <w:pPr>
        <w:rPr>
          <w:rFonts w:ascii="Arial" w:hAnsi="Arial" w:cs="Arial"/>
          <w:noProof/>
        </w:rPr>
      </w:pPr>
      <w:r>
        <w:rPr>
          <w:rFonts w:ascii="Arial" w:hAnsi="Arial" w:cs="Arial"/>
        </w:rPr>
        <w:fldChar w:fldCharType="begin">
          <w:ffData>
            <w:name w:val="Text2"/>
            <w:enabled/>
            <w:calcOnExit w:val="0"/>
            <w:textInput>
              <w:maxLength w:val="1700"/>
            </w:textInput>
          </w:ffData>
        </w:fldChar>
      </w:r>
      <w:r w:rsidR="00FC1E44">
        <w:rPr>
          <w:rFonts w:ascii="Arial" w:hAnsi="Arial" w:cs="Arial"/>
        </w:rPr>
        <w:instrText xml:space="preserve"> FORMTEXT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 w:rsidR="00612EBA">
        <w:rPr>
          <w:rFonts w:ascii="Arial" w:hAnsi="Arial" w:cs="Arial"/>
          <w:noProof/>
        </w:rPr>
        <w:t>Autorka si zvolila téma s předs</w:t>
      </w:r>
      <w:r w:rsidR="00A94688">
        <w:rPr>
          <w:rFonts w:ascii="Arial" w:hAnsi="Arial" w:cs="Arial"/>
          <w:noProof/>
        </w:rPr>
        <w:t>t</w:t>
      </w:r>
      <w:r w:rsidR="00612EBA">
        <w:rPr>
          <w:rFonts w:ascii="Arial" w:hAnsi="Arial" w:cs="Arial"/>
          <w:noProof/>
        </w:rPr>
        <w:t>avou, že navštíví Austráli</w:t>
      </w:r>
      <w:r w:rsidR="00A94688">
        <w:rPr>
          <w:rFonts w:ascii="Arial" w:hAnsi="Arial" w:cs="Arial"/>
          <w:noProof/>
        </w:rPr>
        <w:t>i</w:t>
      </w:r>
      <w:r w:rsidR="00612EBA">
        <w:rPr>
          <w:rFonts w:ascii="Arial" w:hAnsi="Arial" w:cs="Arial"/>
          <w:noProof/>
        </w:rPr>
        <w:t xml:space="preserve"> a bude práci zpracovávat na základě teortických zdrojů, vlastní zkušenosti, a zkušeností lidí, které bude kontaktovat. Práci právě poznamenala absence osobní zkušenosti.</w:t>
      </w:r>
    </w:p>
    <w:p w:rsidR="001F68F6" w:rsidRDefault="00612EBA" w:rsidP="00791110">
      <w:pPr>
        <w:rPr>
          <w:rFonts w:ascii="Arial" w:hAnsi="Arial" w:cs="Arial"/>
          <w:noProof/>
        </w:rPr>
      </w:pPr>
      <w:r>
        <w:rPr>
          <w:rFonts w:ascii="Arial" w:hAnsi="Arial" w:cs="Arial"/>
          <w:noProof/>
        </w:rPr>
        <w:t>V práci se odvolává na hodnocení konceptů ochrany přírody v Austrálii a srovnání s Českou republikou. Tento cíl je splněný velmi mlhavě a spíše jen popisně.</w:t>
      </w:r>
      <w:r w:rsidR="001F68F6">
        <w:rPr>
          <w:rFonts w:ascii="Arial" w:hAnsi="Arial" w:cs="Arial"/>
          <w:noProof/>
        </w:rPr>
        <w:t xml:space="preserve"> Velmi popisné je také zpracování samotné problematiky. Ilustrativní je příklad Kateřininy soutěsky (s. 40), k</w:t>
      </w:r>
      <w:r w:rsidR="00A94688">
        <w:rPr>
          <w:rFonts w:ascii="Arial" w:hAnsi="Arial" w:cs="Arial"/>
          <w:noProof/>
        </w:rPr>
        <w:t>d</w:t>
      </w:r>
      <w:r w:rsidR="001F68F6">
        <w:rPr>
          <w:rFonts w:ascii="Arial" w:hAnsi="Arial" w:cs="Arial"/>
          <w:noProof/>
        </w:rPr>
        <w:t>e autorka odkazuje na Horníka a jeho definici tohoto morfologického tvaru s dvěma možnými příčinami vzniku (endogenní/exogenní), autorka však aplikaci</w:t>
      </w:r>
      <w:r w:rsidR="00EA62A3">
        <w:rPr>
          <w:rFonts w:ascii="Arial" w:hAnsi="Arial" w:cs="Arial"/>
          <w:noProof/>
        </w:rPr>
        <w:t>, vysvětlení</w:t>
      </w:r>
      <w:r w:rsidR="001F68F6">
        <w:rPr>
          <w:rFonts w:ascii="Arial" w:hAnsi="Arial" w:cs="Arial"/>
          <w:noProof/>
        </w:rPr>
        <w:t xml:space="preserve"> na posu</w:t>
      </w:r>
      <w:r w:rsidR="00EA62A3">
        <w:rPr>
          <w:rFonts w:ascii="Arial" w:hAnsi="Arial" w:cs="Arial"/>
          <w:noProof/>
        </w:rPr>
        <w:t>z</w:t>
      </w:r>
      <w:r w:rsidR="001F68F6">
        <w:rPr>
          <w:rFonts w:ascii="Arial" w:hAnsi="Arial" w:cs="Arial"/>
          <w:noProof/>
        </w:rPr>
        <w:t>ovaný útvar pomíjí. Práce vykazuje i další nedostatk</w:t>
      </w:r>
      <w:r w:rsidR="00EA62A3">
        <w:rPr>
          <w:rFonts w:ascii="Arial" w:hAnsi="Arial" w:cs="Arial"/>
          <w:noProof/>
        </w:rPr>
        <w:t>y</w:t>
      </w:r>
      <w:r w:rsidR="001F68F6">
        <w:rPr>
          <w:rFonts w:ascii="Arial" w:hAnsi="Arial" w:cs="Arial"/>
          <w:noProof/>
        </w:rPr>
        <w:t xml:space="preserve"> s používáním zdrojů. Napřilad v rešerši je správně odkaz a hodnocení českého geografa Brinkeho, avšak v samotném hodnocení Národní parků není o tomto zdroji zmínka. Český geomorfolog Demek je uváděný pouze v seznamu literatury</w:t>
      </w:r>
      <w:r w:rsidR="00A94688">
        <w:rPr>
          <w:rFonts w:ascii="Arial" w:hAnsi="Arial" w:cs="Arial"/>
          <w:noProof/>
        </w:rPr>
        <w:t>. To svědčí o určité účelovosti.</w:t>
      </w:r>
    </w:p>
    <w:p w:rsidR="00EA62A3" w:rsidRDefault="001F68F6" w:rsidP="00791110">
      <w:pPr>
        <w:rPr>
          <w:rFonts w:ascii="Arial" w:hAnsi="Arial" w:cs="Arial"/>
          <w:noProof/>
        </w:rPr>
      </w:pPr>
      <w:r>
        <w:rPr>
          <w:rFonts w:ascii="Arial" w:hAnsi="Arial" w:cs="Arial"/>
          <w:noProof/>
        </w:rPr>
        <w:t>Na druhou stranu je nutné ocenit práci autorky s původními zdroji, která však mohla být ještě důraznější</w:t>
      </w:r>
      <w:r w:rsidR="00EA62A3">
        <w:rPr>
          <w:rFonts w:ascii="Arial" w:hAnsi="Arial" w:cs="Arial"/>
          <w:noProof/>
        </w:rPr>
        <w:t>.</w:t>
      </w:r>
      <w:r>
        <w:rPr>
          <w:rFonts w:ascii="Arial" w:hAnsi="Arial" w:cs="Arial"/>
          <w:noProof/>
        </w:rPr>
        <w:t xml:space="preserve"> </w:t>
      </w:r>
      <w:r w:rsidR="00EA62A3">
        <w:rPr>
          <w:rFonts w:ascii="Arial" w:hAnsi="Arial" w:cs="Arial"/>
          <w:noProof/>
        </w:rPr>
        <w:t>P</w:t>
      </w:r>
      <w:r>
        <w:rPr>
          <w:rFonts w:ascii="Arial" w:hAnsi="Arial" w:cs="Arial"/>
          <w:noProof/>
        </w:rPr>
        <w:t xml:space="preserve">roč například pro některé charkateristiky </w:t>
      </w:r>
      <w:r w:rsidR="00EA62A3">
        <w:rPr>
          <w:rFonts w:ascii="Arial" w:hAnsi="Arial" w:cs="Arial"/>
          <w:noProof/>
        </w:rPr>
        <w:t xml:space="preserve">autorka </w:t>
      </w:r>
      <w:r>
        <w:rPr>
          <w:rFonts w:ascii="Arial" w:hAnsi="Arial" w:cs="Arial"/>
          <w:noProof/>
        </w:rPr>
        <w:t>použív</w:t>
      </w:r>
      <w:r w:rsidR="00EA62A3">
        <w:rPr>
          <w:rFonts w:ascii="Arial" w:hAnsi="Arial" w:cs="Arial"/>
          <w:noProof/>
        </w:rPr>
        <w:t>á</w:t>
      </w:r>
      <w:r>
        <w:rPr>
          <w:rFonts w:ascii="Arial" w:hAnsi="Arial" w:cs="Arial"/>
          <w:noProof/>
        </w:rPr>
        <w:t xml:space="preserve"> české </w:t>
      </w:r>
      <w:r w:rsidR="00EA62A3">
        <w:rPr>
          <w:rFonts w:ascii="Arial" w:hAnsi="Arial" w:cs="Arial"/>
          <w:noProof/>
        </w:rPr>
        <w:t xml:space="preserve">žurnalistické </w:t>
      </w:r>
      <w:r>
        <w:rPr>
          <w:rFonts w:ascii="Arial" w:hAnsi="Arial" w:cs="Arial"/>
          <w:noProof/>
        </w:rPr>
        <w:t>podklady, když určitě existují relevantnější australské nebo britské</w:t>
      </w:r>
      <w:r w:rsidR="00EA62A3">
        <w:rPr>
          <w:rFonts w:ascii="Arial" w:hAnsi="Arial" w:cs="Arial"/>
          <w:noProof/>
        </w:rPr>
        <w:t>?</w:t>
      </w:r>
    </w:p>
    <w:p w:rsidR="00791110" w:rsidRDefault="00EA62A3" w:rsidP="00791110">
      <w:pPr>
        <w:rPr>
          <w:rFonts w:ascii="Arial" w:hAnsi="Arial" w:cs="Arial"/>
        </w:rPr>
      </w:pPr>
      <w:r>
        <w:rPr>
          <w:rFonts w:ascii="Arial" w:hAnsi="Arial" w:cs="Arial"/>
          <w:noProof/>
        </w:rPr>
        <w:t xml:space="preserve">Předloženou práci je také možné chápat jako základ pro další rozvíjení v geografickém vzdělávání o Austrálii (jako diplomová práce). Nezbytným  předpokladem je však získat osobní zkušenost, prohloubit teoretické znalosti a používat metody srovnání, kritické analýzy a dalších. </w:t>
      </w:r>
      <w:r w:rsidR="001F68F6">
        <w:rPr>
          <w:rFonts w:ascii="Arial" w:hAnsi="Arial" w:cs="Arial"/>
          <w:noProof/>
        </w:rPr>
        <w:t xml:space="preserve"> </w:t>
      </w:r>
      <w:r w:rsidR="00BB166E">
        <w:rPr>
          <w:rFonts w:ascii="Arial" w:hAnsi="Arial" w:cs="Arial"/>
        </w:rPr>
        <w:fldChar w:fldCharType="end"/>
      </w:r>
      <w:bookmarkEnd w:id="6"/>
    </w:p>
    <w:tbl>
      <w:tblPr>
        <w:tblW w:w="0" w:type="auto"/>
        <w:tblLook w:val="04A0"/>
      </w:tblPr>
      <w:tblGrid>
        <w:gridCol w:w="7196"/>
        <w:gridCol w:w="2016"/>
      </w:tblGrid>
      <w:tr w:rsidR="002E3547" w:rsidRPr="00FC1E44">
        <w:trPr>
          <w:trHeight w:val="506"/>
        </w:trPr>
        <w:tc>
          <w:tcPr>
            <w:tcW w:w="7196" w:type="dxa"/>
            <w:vAlign w:val="center"/>
          </w:tcPr>
          <w:p w:rsidR="002E3547" w:rsidRPr="00FC1E44" w:rsidRDefault="002E3547" w:rsidP="008272C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Práce splňuje požadavky na udělení akademického titulu bakalář:</w:t>
            </w:r>
          </w:p>
        </w:tc>
        <w:bookmarkStart w:id="7" w:name="splneni_pozadavku"/>
        <w:tc>
          <w:tcPr>
            <w:tcW w:w="2016" w:type="dxa"/>
            <w:shd w:val="clear" w:color="auto" w:fill="F2F2F2"/>
            <w:vAlign w:val="center"/>
          </w:tcPr>
          <w:p w:rsidR="002E3547" w:rsidRPr="00FC1E44" w:rsidRDefault="00BB166E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splneni_pozadavku"/>
                  <w:enabled/>
                  <w:calcOnExit w:val="0"/>
                  <w:ddList>
                    <w:listEntry w:val="ANO"/>
                    <w:listEntry w:val="NE"/>
                  </w:ddList>
                </w:ffData>
              </w:fldChar>
            </w:r>
            <w:r w:rsidR="003113F4" w:rsidRPr="00FC1E44"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>
              <w:rPr>
                <w:rFonts w:ascii="Arial" w:hAnsi="Arial" w:cs="Arial"/>
                <w:b/>
                <w:bCs/>
                <w:sz w:val="20"/>
              </w:rPr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7"/>
          </w:p>
        </w:tc>
      </w:tr>
      <w:tr w:rsidR="002E3547" w:rsidRPr="00FC1E44">
        <w:trPr>
          <w:trHeight w:val="506"/>
        </w:trPr>
        <w:tc>
          <w:tcPr>
            <w:tcW w:w="7196" w:type="dxa"/>
            <w:vAlign w:val="center"/>
          </w:tcPr>
          <w:p w:rsidR="002E3547" w:rsidRPr="00FC1E44" w:rsidRDefault="002E3547" w:rsidP="008272C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Práci doporučuji k obhajobě:</w:t>
            </w:r>
          </w:p>
        </w:tc>
        <w:bookmarkStart w:id="8" w:name="doporuceni_k_obh"/>
        <w:tc>
          <w:tcPr>
            <w:tcW w:w="2016" w:type="dxa"/>
            <w:shd w:val="clear" w:color="auto" w:fill="F2F2F2"/>
            <w:vAlign w:val="center"/>
          </w:tcPr>
          <w:p w:rsidR="002E3547" w:rsidRPr="00FC1E44" w:rsidRDefault="00BB166E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doporuceni_k_obh"/>
                  <w:enabled/>
                  <w:calcOnExit w:val="0"/>
                  <w:ddList>
                    <w:listEntry w:val="ANO"/>
                    <w:listEntry w:val="NE"/>
                  </w:ddList>
                </w:ffData>
              </w:fldChar>
            </w:r>
            <w:r w:rsidR="003113F4" w:rsidRPr="00FC1E44"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>
              <w:rPr>
                <w:rFonts w:ascii="Arial" w:hAnsi="Arial" w:cs="Arial"/>
                <w:b/>
                <w:bCs/>
                <w:sz w:val="20"/>
              </w:rPr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8"/>
          </w:p>
        </w:tc>
      </w:tr>
      <w:tr w:rsidR="002E3547" w:rsidRPr="00FC1E44">
        <w:trPr>
          <w:trHeight w:val="506"/>
        </w:trPr>
        <w:tc>
          <w:tcPr>
            <w:tcW w:w="7196" w:type="dxa"/>
            <w:vAlign w:val="center"/>
          </w:tcPr>
          <w:p w:rsidR="002E3547" w:rsidRPr="00FC1E44" w:rsidRDefault="002E3547" w:rsidP="008272C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Návrh klasifikačního stupně:</w:t>
            </w:r>
          </w:p>
        </w:tc>
        <w:bookmarkStart w:id="9" w:name="hodnoceni"/>
        <w:tc>
          <w:tcPr>
            <w:tcW w:w="2016" w:type="dxa"/>
            <w:shd w:val="clear" w:color="auto" w:fill="F2F2F2"/>
            <w:vAlign w:val="center"/>
          </w:tcPr>
          <w:p w:rsidR="002E3547" w:rsidRPr="00FC1E44" w:rsidRDefault="00BB166E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hodnoceni"/>
                  <w:enabled/>
                  <w:calcOnExit w:val="0"/>
                  <w:ddList>
                    <w:result w:val="2"/>
                    <w:listEntry w:val="výborně"/>
                    <w:listEntry w:val="velmi dobře"/>
                    <w:listEntry w:val="dobře"/>
                    <w:listEntry w:val="neprospěl/a"/>
                  </w:ddList>
                </w:ffData>
              </w:fldChar>
            </w:r>
            <w:r w:rsidR="002E3547" w:rsidRPr="00FC1E44"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>
              <w:rPr>
                <w:rFonts w:ascii="Arial" w:hAnsi="Arial" w:cs="Arial"/>
                <w:b/>
                <w:bCs/>
                <w:sz w:val="20"/>
              </w:rPr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9"/>
          </w:p>
        </w:tc>
      </w:tr>
    </w:tbl>
    <w:p w:rsidR="00791110" w:rsidRPr="00FC1E44" w:rsidRDefault="003113F4" w:rsidP="003113F4">
      <w:pPr>
        <w:spacing w:before="480" w:after="0"/>
        <w:rPr>
          <w:rFonts w:ascii="Arial" w:hAnsi="Arial" w:cs="Arial"/>
          <w:b/>
          <w:bCs/>
          <w:sz w:val="20"/>
          <w:u w:val="single"/>
        </w:rPr>
      </w:pPr>
      <w:r w:rsidRPr="00FC1E44">
        <w:rPr>
          <w:rFonts w:ascii="Arial" w:hAnsi="Arial" w:cs="Arial"/>
          <w:b/>
          <w:bCs/>
          <w:sz w:val="20"/>
          <w:u w:val="single"/>
        </w:rPr>
        <w:t>Náměty pro obhajobu</w:t>
      </w:r>
      <w:r w:rsidRPr="00FC1E44">
        <w:rPr>
          <w:rFonts w:ascii="Arial" w:hAnsi="Arial" w:cs="Arial"/>
          <w:b/>
          <w:bCs/>
          <w:sz w:val="20"/>
        </w:rPr>
        <w:t xml:space="preserve"> </w:t>
      </w:r>
      <w:r w:rsidRPr="00FC1E44">
        <w:rPr>
          <w:rFonts w:ascii="Arial" w:hAnsi="Arial" w:cs="Arial"/>
          <w:bCs/>
          <w:i/>
          <w:sz w:val="20"/>
        </w:rPr>
        <w:t>(max. 1500 znaků):</w:t>
      </w:r>
    </w:p>
    <w:bookmarkStart w:id="10" w:name="Text3"/>
    <w:p w:rsidR="00791110" w:rsidRDefault="00BB166E" w:rsidP="00791110">
      <w:pPr>
        <w:rPr>
          <w:rFonts w:ascii="Arial" w:hAnsi="Arial" w:cs="Arial"/>
        </w:rPr>
      </w:pPr>
      <w:r>
        <w:rPr>
          <w:rFonts w:ascii="Arial" w:hAnsi="Arial" w:cs="Arial"/>
        </w:rPr>
        <w:fldChar w:fldCharType="begin">
          <w:ffData>
            <w:name w:val="Text3"/>
            <w:enabled/>
            <w:calcOnExit w:val="0"/>
            <w:textInput>
              <w:maxLength w:val="1500"/>
            </w:textInput>
          </w:ffData>
        </w:fldChar>
      </w:r>
      <w:r w:rsidR="00FC1E44">
        <w:rPr>
          <w:rFonts w:ascii="Arial" w:hAnsi="Arial" w:cs="Arial"/>
        </w:rPr>
        <w:instrText xml:space="preserve"> FORMTEXT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 w:rsidR="009E5919">
        <w:rPr>
          <w:rFonts w:ascii="Arial" w:hAnsi="Arial" w:cs="Arial"/>
          <w:noProof/>
        </w:rPr>
        <w:t>V práci píšete o Wallasově linii. V této oblasti se však nacházejí ještě další. Dovedete vysvětlit toto množství a případně i "úpravy</w:t>
      </w:r>
      <w:r w:rsidR="00A94688">
        <w:rPr>
          <w:rFonts w:ascii="Arial" w:hAnsi="Arial" w:cs="Arial"/>
          <w:noProof/>
        </w:rPr>
        <w:t>/pohyby</w:t>
      </w:r>
      <w:r w:rsidR="009E5919">
        <w:rPr>
          <w:rFonts w:ascii="Arial" w:hAnsi="Arial" w:cs="Arial"/>
          <w:noProof/>
        </w:rPr>
        <w:t>" původní polohy Wallasovy linie? V</w:t>
      </w:r>
      <w:r w:rsidR="00A94688">
        <w:rPr>
          <w:rFonts w:ascii="Arial" w:hAnsi="Arial" w:cs="Arial"/>
          <w:noProof/>
        </w:rPr>
        <w:t>e</w:t>
      </w:r>
      <w:r w:rsidR="009E5919">
        <w:rPr>
          <w:rFonts w:ascii="Arial" w:hAnsi="Arial" w:cs="Arial"/>
          <w:noProof/>
        </w:rPr>
        <w:t> které doby byly tyto linie konstruované a v jakém kontextu geografického myšlení?</w:t>
      </w:r>
      <w:r>
        <w:rPr>
          <w:rFonts w:ascii="Arial" w:hAnsi="Arial" w:cs="Arial"/>
        </w:rPr>
        <w:fldChar w:fldCharType="end"/>
      </w:r>
      <w:bookmarkEnd w:id="10"/>
    </w:p>
    <w:p w:rsidR="00550556" w:rsidRDefault="00550556" w:rsidP="00791110">
      <w:pPr>
        <w:rPr>
          <w:rFonts w:ascii="Arial" w:hAnsi="Arial" w:cs="Arial"/>
        </w:rPr>
      </w:pPr>
    </w:p>
    <w:tbl>
      <w:tblPr>
        <w:tblW w:w="9212" w:type="dxa"/>
        <w:tblLook w:val="04A0"/>
      </w:tblPr>
      <w:tblGrid>
        <w:gridCol w:w="1101"/>
        <w:gridCol w:w="1417"/>
        <w:gridCol w:w="2693"/>
        <w:gridCol w:w="4001"/>
      </w:tblGrid>
      <w:tr w:rsidR="008966E5" w:rsidRPr="00FC1E44" w:rsidTr="008966E5">
        <w:tc>
          <w:tcPr>
            <w:tcW w:w="1101" w:type="dxa"/>
            <w:vAlign w:val="bottom"/>
          </w:tcPr>
          <w:p w:rsidR="008966E5" w:rsidRPr="00FC1E44" w:rsidRDefault="008966E5" w:rsidP="008272C2">
            <w:pPr>
              <w:spacing w:after="0"/>
              <w:rPr>
                <w:rFonts w:ascii="Arial" w:hAnsi="Arial" w:cs="Arial"/>
              </w:rPr>
            </w:pPr>
            <w:r w:rsidRPr="00FC1E44">
              <w:rPr>
                <w:rFonts w:ascii="Arial" w:hAnsi="Arial" w:cs="Arial"/>
                <w:bCs/>
              </w:rPr>
              <w:t>Datum:</w:t>
            </w:r>
          </w:p>
        </w:tc>
        <w:bookmarkStart w:id="11" w:name="Text1"/>
        <w:tc>
          <w:tcPr>
            <w:tcW w:w="1417" w:type="dxa"/>
            <w:vAlign w:val="bottom"/>
          </w:tcPr>
          <w:p w:rsidR="008966E5" w:rsidRPr="007B16FB" w:rsidRDefault="00BB166E" w:rsidP="00612EBA">
            <w:pPr>
              <w:spacing w:after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FE04C5"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 w:rsidR="00612EBA">
              <w:rPr>
                <w:rFonts w:ascii="Arial" w:hAnsi="Arial" w:cs="Arial"/>
                <w:sz w:val="20"/>
              </w:rPr>
              <w:t>15. 5. 2012</w:t>
            </w:r>
            <w:r>
              <w:rPr>
                <w:rFonts w:ascii="Arial" w:hAnsi="Arial" w:cs="Arial"/>
                <w:sz w:val="20"/>
              </w:rPr>
              <w:fldChar w:fldCharType="end"/>
            </w:r>
            <w:bookmarkEnd w:id="11"/>
          </w:p>
        </w:tc>
        <w:tc>
          <w:tcPr>
            <w:tcW w:w="2693" w:type="dxa"/>
            <w:vAlign w:val="bottom"/>
          </w:tcPr>
          <w:p w:rsidR="008966E5" w:rsidRPr="00FC1E44" w:rsidRDefault="008966E5" w:rsidP="00FC1E44">
            <w:pPr>
              <w:spacing w:after="0"/>
              <w:jc w:val="right"/>
              <w:rPr>
                <w:rFonts w:ascii="Arial" w:hAnsi="Arial" w:cs="Arial"/>
              </w:rPr>
            </w:pPr>
            <w:r w:rsidRPr="00FC1E44">
              <w:rPr>
                <w:rFonts w:ascii="Arial" w:hAnsi="Arial" w:cs="Arial"/>
                <w:bCs/>
              </w:rPr>
              <w:t>Podpis:</w:t>
            </w:r>
          </w:p>
        </w:tc>
        <w:tc>
          <w:tcPr>
            <w:tcW w:w="4001" w:type="dxa"/>
            <w:tcBorders>
              <w:bottom w:val="single" w:sz="4" w:space="0" w:color="auto"/>
            </w:tcBorders>
            <w:vAlign w:val="bottom"/>
          </w:tcPr>
          <w:p w:rsidR="008966E5" w:rsidRPr="00FC1E44" w:rsidRDefault="008966E5" w:rsidP="008272C2">
            <w:pPr>
              <w:spacing w:after="0"/>
              <w:rPr>
                <w:rFonts w:ascii="Arial" w:hAnsi="Arial" w:cs="Arial"/>
              </w:rPr>
            </w:pPr>
          </w:p>
        </w:tc>
      </w:tr>
    </w:tbl>
    <w:p w:rsidR="00791110" w:rsidRPr="003113F4" w:rsidRDefault="00791110" w:rsidP="00550556">
      <w:pPr>
        <w:rPr>
          <w:rFonts w:ascii="Arial" w:hAnsi="Arial" w:cs="Arial"/>
        </w:rPr>
      </w:pPr>
    </w:p>
    <w:sectPr w:rsidR="00791110" w:rsidRPr="003113F4" w:rsidSect="00F12246">
      <w:headerReference w:type="default" r:id="rId9"/>
      <w:pgSz w:w="11906" w:h="16838"/>
      <w:pgMar w:top="426" w:right="1417" w:bottom="567" w:left="1417" w:header="708" w:footer="386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27DF0" w:rsidRDefault="00827DF0" w:rsidP="001E32C2">
      <w:pPr>
        <w:spacing w:after="0" w:line="240" w:lineRule="auto"/>
      </w:pPr>
      <w:r>
        <w:separator/>
      </w:r>
    </w:p>
  </w:endnote>
  <w:endnote w:type="continuationSeparator" w:id="0">
    <w:p w:rsidR="00827DF0" w:rsidRDefault="00827DF0" w:rsidP="001E32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C1E44" w:rsidRPr="00FC1E44" w:rsidRDefault="00BB166E" w:rsidP="00FC1E44">
    <w:pPr>
      <w:pStyle w:val="Zpat"/>
      <w:jc w:val="center"/>
      <w:rPr>
        <w:rFonts w:ascii="Arial" w:hAnsi="Arial" w:cs="Arial"/>
        <w:sz w:val="18"/>
      </w:rPr>
    </w:pPr>
    <w:r w:rsidRPr="007B16FB">
      <w:rPr>
        <w:rFonts w:ascii="Arial" w:hAnsi="Arial" w:cs="Arial"/>
        <w:sz w:val="18"/>
      </w:rPr>
      <w:fldChar w:fldCharType="begin"/>
    </w:r>
    <w:r w:rsidR="00FC1E44" w:rsidRPr="007B16FB">
      <w:rPr>
        <w:rFonts w:ascii="Arial" w:hAnsi="Arial" w:cs="Arial"/>
        <w:sz w:val="18"/>
      </w:rPr>
      <w:instrText xml:space="preserve"> PAGE   \* MERGEFORMAT </w:instrText>
    </w:r>
    <w:r w:rsidRPr="007B16FB">
      <w:rPr>
        <w:rFonts w:ascii="Arial" w:hAnsi="Arial" w:cs="Arial"/>
        <w:sz w:val="18"/>
      </w:rPr>
      <w:fldChar w:fldCharType="separate"/>
    </w:r>
    <w:r w:rsidR="00A94688">
      <w:rPr>
        <w:rFonts w:ascii="Arial" w:hAnsi="Arial" w:cs="Arial"/>
        <w:noProof/>
        <w:sz w:val="18"/>
      </w:rPr>
      <w:t>2</w:t>
    </w:r>
    <w:r w:rsidRPr="007B16FB">
      <w:rPr>
        <w:rFonts w:ascii="Arial" w:hAnsi="Arial" w:cs="Arial"/>
        <w:sz w:val="18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27DF0" w:rsidRDefault="00827DF0" w:rsidP="001E32C2">
      <w:pPr>
        <w:spacing w:after="0" w:line="240" w:lineRule="auto"/>
      </w:pPr>
      <w:r>
        <w:separator/>
      </w:r>
    </w:p>
  </w:footnote>
  <w:footnote w:type="continuationSeparator" w:id="0">
    <w:p w:rsidR="00827DF0" w:rsidRDefault="00827DF0" w:rsidP="001E32C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0919" w:rsidRPr="00F12246" w:rsidRDefault="00F1032B" w:rsidP="00F12246">
    <w:pPr>
      <w:pStyle w:val="Zhlav"/>
    </w:pPr>
    <w:r>
      <w:rPr>
        <w:noProof/>
      </w:rPr>
      <w:drawing>
        <wp:anchor distT="0" distB="0" distL="114300" distR="114300" simplePos="0" relativeHeight="251657216" behindDoc="1" locked="0" layoutInCell="1" allowOverlap="1">
          <wp:simplePos x="0" y="0"/>
          <wp:positionH relativeFrom="column">
            <wp:posOffset>-933450</wp:posOffset>
          </wp:positionH>
          <wp:positionV relativeFrom="paragraph">
            <wp:posOffset>-457835</wp:posOffset>
          </wp:positionV>
          <wp:extent cx="7621905" cy="10788015"/>
          <wp:effectExtent l="19050" t="0" r="0" b="0"/>
          <wp:wrapNone/>
          <wp:docPr id="3" name="obrázek 11" descr="Popis: TUL HP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1" descr="Popis: TUL HP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21905" cy="1078801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0919" w:rsidRPr="0087435F" w:rsidRDefault="00F1032B" w:rsidP="0087435F">
    <w:pPr>
      <w:pStyle w:val="Zhlav"/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-925830</wp:posOffset>
          </wp:positionH>
          <wp:positionV relativeFrom="paragraph">
            <wp:posOffset>510540</wp:posOffset>
          </wp:positionV>
          <wp:extent cx="7621905" cy="9819640"/>
          <wp:effectExtent l="19050" t="0" r="0" b="0"/>
          <wp:wrapNone/>
          <wp:docPr id="4" name="obrázek 11" descr="Popis: TUL HP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1" descr="Popis: TUL HP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t="8977"/>
                  <a:stretch>
                    <a:fillRect/>
                  </a:stretch>
                </pic:blipFill>
                <pic:spPr bwMode="auto">
                  <a:xfrm>
                    <a:off x="0" y="0"/>
                    <a:ext cx="7621905" cy="98196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D22A66"/>
    <w:multiLevelType w:val="hybridMultilevel"/>
    <w:tmpl w:val="DBEC6BF4"/>
    <w:lvl w:ilvl="0" w:tplc="04050019">
      <w:start w:val="1"/>
      <w:numFmt w:val="lowerLetter"/>
      <w:lvlText w:val="%1."/>
      <w:lvlJc w:val="left"/>
      <w:pPr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59943A2"/>
    <w:multiLevelType w:val="hybridMultilevel"/>
    <w:tmpl w:val="C22471AE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2F08"/>
  <w:documentProtection w:edit="forms" w:enforcement="1"/>
  <w:defaultTabStop w:val="708"/>
  <w:autoHyphenation/>
  <w:hyphenationZone w:val="425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791110"/>
    <w:rsid w:val="000277B7"/>
    <w:rsid w:val="00055AE6"/>
    <w:rsid w:val="000A25DB"/>
    <w:rsid w:val="000C7C55"/>
    <w:rsid w:val="00133646"/>
    <w:rsid w:val="00146B33"/>
    <w:rsid w:val="00184A3B"/>
    <w:rsid w:val="001C002A"/>
    <w:rsid w:val="001E32C2"/>
    <w:rsid w:val="001E644C"/>
    <w:rsid w:val="001F68F6"/>
    <w:rsid w:val="0029638F"/>
    <w:rsid w:val="002A1955"/>
    <w:rsid w:val="002E3547"/>
    <w:rsid w:val="003113F4"/>
    <w:rsid w:val="00330919"/>
    <w:rsid w:val="003926E7"/>
    <w:rsid w:val="003C3468"/>
    <w:rsid w:val="00413721"/>
    <w:rsid w:val="004B0D4E"/>
    <w:rsid w:val="004D490D"/>
    <w:rsid w:val="00505B3E"/>
    <w:rsid w:val="005129D9"/>
    <w:rsid w:val="00550556"/>
    <w:rsid w:val="00593FBA"/>
    <w:rsid w:val="005A48EB"/>
    <w:rsid w:val="005D7FBE"/>
    <w:rsid w:val="005E1B39"/>
    <w:rsid w:val="00611B07"/>
    <w:rsid w:val="00612EBA"/>
    <w:rsid w:val="006B3A13"/>
    <w:rsid w:val="00791110"/>
    <w:rsid w:val="008219A8"/>
    <w:rsid w:val="008272C2"/>
    <w:rsid w:val="00827DF0"/>
    <w:rsid w:val="00832266"/>
    <w:rsid w:val="0087435F"/>
    <w:rsid w:val="00883E41"/>
    <w:rsid w:val="008966E5"/>
    <w:rsid w:val="008D1B34"/>
    <w:rsid w:val="009E5919"/>
    <w:rsid w:val="00A10647"/>
    <w:rsid w:val="00A21271"/>
    <w:rsid w:val="00A61438"/>
    <w:rsid w:val="00A6581A"/>
    <w:rsid w:val="00A94688"/>
    <w:rsid w:val="00B53A82"/>
    <w:rsid w:val="00B966DC"/>
    <w:rsid w:val="00BB166E"/>
    <w:rsid w:val="00E5149C"/>
    <w:rsid w:val="00EA62A3"/>
    <w:rsid w:val="00EC648A"/>
    <w:rsid w:val="00F1032B"/>
    <w:rsid w:val="00F12246"/>
    <w:rsid w:val="00F60A05"/>
    <w:rsid w:val="00F63911"/>
    <w:rsid w:val="00F80817"/>
    <w:rsid w:val="00FC1E44"/>
    <w:rsid w:val="00FE04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791110"/>
    <w:pPr>
      <w:spacing w:after="200" w:line="276" w:lineRule="auto"/>
    </w:pPr>
    <w:rPr>
      <w:rFonts w:ascii="Calibri" w:hAnsi="Calibri"/>
      <w:sz w:val="22"/>
      <w:szCs w:val="22"/>
    </w:rPr>
  </w:style>
  <w:style w:type="paragraph" w:styleId="Nadpis3">
    <w:name w:val="heading 3"/>
    <w:basedOn w:val="Normln"/>
    <w:next w:val="Normln"/>
    <w:link w:val="Nadpis3Char"/>
    <w:qFormat/>
    <w:rsid w:val="00791110"/>
    <w:pPr>
      <w:keepNext/>
      <w:suppressAutoHyphens/>
      <w:spacing w:after="0" w:line="240" w:lineRule="auto"/>
      <w:outlineLvl w:val="2"/>
    </w:pPr>
    <w:rPr>
      <w:rFonts w:ascii="Verdana" w:eastAsia="SimSun" w:hAnsi="Verdana" w:cs="Verdana"/>
      <w:b/>
      <w:bCs/>
      <w:i/>
      <w:iCs/>
      <w:sz w:val="20"/>
      <w:szCs w:val="20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3Char">
    <w:name w:val="Nadpis 3 Char"/>
    <w:link w:val="Nadpis3"/>
    <w:semiHidden/>
    <w:locked/>
    <w:rsid w:val="00791110"/>
    <w:rPr>
      <w:rFonts w:ascii="Verdana" w:eastAsia="SimSun" w:hAnsi="Verdana" w:cs="Verdana"/>
      <w:b/>
      <w:bCs/>
      <w:i/>
      <w:iCs/>
      <w:lang w:val="cs-CZ" w:eastAsia="ar-SA" w:bidi="ar-SA"/>
    </w:rPr>
  </w:style>
  <w:style w:type="character" w:customStyle="1" w:styleId="Zkladntext2Char">
    <w:name w:val="Základní text 2 Char"/>
    <w:link w:val="Zkladntext2"/>
    <w:semiHidden/>
    <w:locked/>
    <w:rsid w:val="00791110"/>
    <w:rPr>
      <w:rFonts w:ascii="Verdana" w:eastAsia="SimSun" w:hAnsi="Verdana" w:cs="Verdana"/>
      <w:b/>
      <w:bCs/>
      <w:lang w:val="cs-CZ" w:eastAsia="ar-SA" w:bidi="ar-SA"/>
    </w:rPr>
  </w:style>
  <w:style w:type="paragraph" w:styleId="Zkladntext2">
    <w:name w:val="Body Text 2"/>
    <w:basedOn w:val="Normln"/>
    <w:link w:val="Zkladntext2Char"/>
    <w:semiHidden/>
    <w:rsid w:val="00791110"/>
    <w:pPr>
      <w:suppressAutoHyphens/>
      <w:spacing w:after="0" w:line="240" w:lineRule="auto"/>
    </w:pPr>
    <w:rPr>
      <w:rFonts w:ascii="Verdana" w:eastAsia="SimSun" w:hAnsi="Verdana" w:cs="Verdana"/>
      <w:b/>
      <w:bCs/>
      <w:sz w:val="20"/>
      <w:szCs w:val="20"/>
      <w:lang w:eastAsia="ar-SA"/>
    </w:rPr>
  </w:style>
  <w:style w:type="paragraph" w:styleId="Revize">
    <w:name w:val="Revision"/>
    <w:hidden/>
    <w:uiPriority w:val="99"/>
    <w:semiHidden/>
    <w:rsid w:val="001E32C2"/>
    <w:rPr>
      <w:rFonts w:ascii="Calibri" w:hAnsi="Calibri"/>
      <w:sz w:val="22"/>
      <w:szCs w:val="22"/>
    </w:rPr>
  </w:style>
  <w:style w:type="paragraph" w:styleId="Textbubliny">
    <w:name w:val="Balloon Text"/>
    <w:basedOn w:val="Normln"/>
    <w:link w:val="TextbublinyChar"/>
    <w:rsid w:val="001E32C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rsid w:val="001E32C2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rsid w:val="001E32C2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rsid w:val="001E32C2"/>
    <w:rPr>
      <w:rFonts w:ascii="Calibri" w:hAnsi="Calibri"/>
      <w:sz w:val="22"/>
      <w:szCs w:val="22"/>
    </w:rPr>
  </w:style>
  <w:style w:type="paragraph" w:styleId="Zpat">
    <w:name w:val="footer"/>
    <w:basedOn w:val="Normln"/>
    <w:link w:val="ZpatChar"/>
    <w:rsid w:val="001E32C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rsid w:val="001E32C2"/>
    <w:rPr>
      <w:rFonts w:ascii="Calibri" w:hAnsi="Calibri"/>
      <w:sz w:val="22"/>
      <w:szCs w:val="22"/>
    </w:rPr>
  </w:style>
  <w:style w:type="table" w:styleId="Mkatabulky">
    <w:name w:val="Table Grid"/>
    <w:basedOn w:val="Normlntabulka"/>
    <w:rsid w:val="001E32C2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938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620</Words>
  <Characters>3661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Oponentní posudek na bakalářskou práci</vt:lpstr>
    </vt:vector>
  </TitlesOfParts>
  <Company>FP TUL</Company>
  <LinksUpToDate>false</LinksUpToDate>
  <CharactersWithSpaces>4273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Oponentní posudek na bakalářskou práci</dc:title>
  <dc:creator>DFP TUL</dc:creator>
  <cp:keywords>posudek BP, formulář, verze 1/2012</cp:keywords>
  <cp:lastModifiedBy>Jaroslav Vávra</cp:lastModifiedBy>
  <cp:revision>4</cp:revision>
  <cp:lastPrinted>2009-05-25T16:12:00Z</cp:lastPrinted>
  <dcterms:created xsi:type="dcterms:W3CDTF">2012-05-02T08:48:00Z</dcterms:created>
  <dcterms:modified xsi:type="dcterms:W3CDTF">2012-05-07T06:53:00Z</dcterms:modified>
</cp:coreProperties>
</file>