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84B" w:rsidRPr="00CC7969" w:rsidRDefault="006F34B2" w:rsidP="00F005D1">
      <w:pPr>
        <w:spacing w:line="276" w:lineRule="auto"/>
        <w:jc w:val="center"/>
        <w:rPr>
          <w:rFonts w:cs="Arial"/>
          <w:b/>
          <w:bCs/>
          <w:sz w:val="32"/>
          <w:szCs w:val="32"/>
        </w:rPr>
      </w:pPr>
      <w:r w:rsidRPr="00CC7969">
        <w:rPr>
          <w:rFonts w:cs="Arial"/>
          <w:b/>
          <w:bCs/>
          <w:sz w:val="32"/>
          <w:szCs w:val="32"/>
        </w:rPr>
        <w:t xml:space="preserve">POSUDEK VEDOUCÍHO </w:t>
      </w:r>
      <w:r w:rsidR="00F64277">
        <w:rPr>
          <w:rFonts w:cs="Arial"/>
          <w:b/>
          <w:bCs/>
          <w:sz w:val="32"/>
          <w:szCs w:val="32"/>
        </w:rPr>
        <w:t>DIPLOMOVÉ</w:t>
      </w:r>
      <w:r w:rsidRPr="00CC7969">
        <w:rPr>
          <w:rFonts w:cs="Arial"/>
          <w:b/>
          <w:bCs/>
          <w:sz w:val="32"/>
          <w:szCs w:val="32"/>
        </w:rPr>
        <w:t xml:space="preserve"> PRÁCE</w:t>
      </w:r>
    </w:p>
    <w:p w:rsidR="001258A7" w:rsidRDefault="001258A7" w:rsidP="00E81708">
      <w:pPr>
        <w:pStyle w:val="Nadpis1"/>
        <w:spacing w:before="120" w:after="240" w:line="276" w:lineRule="auto"/>
        <w:rPr>
          <w:rFonts w:cs="Arial"/>
          <w:b/>
          <w:bCs/>
          <w:color w:val="auto"/>
          <w:sz w:val="22"/>
          <w:szCs w:val="22"/>
        </w:rPr>
      </w:pPr>
    </w:p>
    <w:p w:rsidR="006F34B2" w:rsidRPr="00D65E7A" w:rsidRDefault="006F34B2" w:rsidP="00E81708">
      <w:pPr>
        <w:pStyle w:val="Nadpis1"/>
        <w:spacing w:before="120" w:after="240" w:line="276" w:lineRule="auto"/>
        <w:rPr>
          <w:rFonts w:cs="Arial"/>
          <w:bCs/>
          <w:color w:val="auto"/>
          <w:sz w:val="22"/>
          <w:szCs w:val="22"/>
        </w:rPr>
      </w:pPr>
      <w:r w:rsidRPr="00D65E7A">
        <w:rPr>
          <w:rFonts w:cs="Arial"/>
          <w:b/>
          <w:bCs/>
          <w:color w:val="auto"/>
          <w:sz w:val="22"/>
          <w:szCs w:val="22"/>
        </w:rPr>
        <w:t>Jméno a příjmení studenta</w:t>
      </w:r>
      <w:r w:rsidRPr="00D65E7A">
        <w:rPr>
          <w:rFonts w:cs="Arial"/>
          <w:bCs/>
          <w:color w:val="auto"/>
          <w:sz w:val="22"/>
          <w:szCs w:val="22"/>
        </w:rPr>
        <w:t xml:space="preserve">: </w:t>
      </w:r>
      <w:r w:rsidR="007757C3" w:rsidRPr="00EC1713">
        <w:rPr>
          <w:rFonts w:cs="Arial"/>
          <w:b/>
          <w:bCs/>
          <w:color w:val="auto"/>
          <w:sz w:val="22"/>
          <w:szCs w:val="22"/>
        </w:rPr>
        <w:t xml:space="preserve">Bc. Ondřej </w:t>
      </w:r>
      <w:proofErr w:type="spellStart"/>
      <w:r w:rsidR="007757C3" w:rsidRPr="00EC1713">
        <w:rPr>
          <w:rFonts w:cs="Arial"/>
          <w:b/>
          <w:bCs/>
          <w:color w:val="auto"/>
          <w:sz w:val="22"/>
          <w:szCs w:val="22"/>
        </w:rPr>
        <w:t>Ludín</w:t>
      </w:r>
      <w:proofErr w:type="spellEnd"/>
    </w:p>
    <w:p w:rsidR="006F34B2" w:rsidRDefault="006F34B2" w:rsidP="00E81708">
      <w:pPr>
        <w:pStyle w:val="Nadpis1"/>
        <w:spacing w:before="120" w:after="240" w:line="276" w:lineRule="auto"/>
        <w:rPr>
          <w:rFonts w:cs="Arial"/>
          <w:bCs/>
          <w:color w:val="auto"/>
          <w:sz w:val="22"/>
          <w:szCs w:val="22"/>
        </w:rPr>
      </w:pPr>
      <w:r w:rsidRPr="00D65E7A">
        <w:rPr>
          <w:rFonts w:cs="Arial"/>
          <w:b/>
          <w:bCs/>
          <w:color w:val="auto"/>
          <w:sz w:val="22"/>
          <w:szCs w:val="22"/>
        </w:rPr>
        <w:t>Název práce</w:t>
      </w:r>
      <w:r w:rsidRPr="00D65E7A">
        <w:rPr>
          <w:rFonts w:cs="Arial"/>
          <w:bCs/>
          <w:color w:val="auto"/>
          <w:sz w:val="22"/>
          <w:szCs w:val="22"/>
        </w:rPr>
        <w:t xml:space="preserve">: </w:t>
      </w:r>
      <w:r w:rsidR="007757C3" w:rsidRPr="00EC1713">
        <w:rPr>
          <w:rFonts w:cs="Arial"/>
          <w:b/>
          <w:bCs/>
          <w:color w:val="auto"/>
          <w:sz w:val="22"/>
          <w:szCs w:val="22"/>
        </w:rPr>
        <w:t>TENZE- textilní objekt</w:t>
      </w:r>
    </w:p>
    <w:p w:rsidR="00F005D1" w:rsidRPr="00F005D1" w:rsidRDefault="00F005D1" w:rsidP="00F005D1">
      <w:pPr>
        <w:spacing w:before="120" w:after="120" w:line="276" w:lineRule="auto"/>
        <w:rPr>
          <w:sz w:val="22"/>
        </w:rPr>
      </w:pPr>
    </w:p>
    <w:tbl>
      <w:tblPr>
        <w:tblStyle w:val="Mkatabulky"/>
        <w:tblW w:w="0" w:type="auto"/>
        <w:tblLook w:val="04A0"/>
      </w:tblPr>
      <w:tblGrid>
        <w:gridCol w:w="9016"/>
      </w:tblGrid>
      <w:tr w:rsidR="00573B95" w:rsidRPr="00D65E7A" w:rsidTr="00573B95">
        <w:trPr>
          <w:trHeight w:val="395"/>
        </w:trPr>
        <w:tc>
          <w:tcPr>
            <w:tcW w:w="9016" w:type="dxa"/>
            <w:shd w:val="clear" w:color="auto" w:fill="EDEDED" w:themeFill="accent3" w:themeFillTint="33"/>
          </w:tcPr>
          <w:p w:rsidR="00573B95" w:rsidRPr="00D65E7A" w:rsidRDefault="00F005D1" w:rsidP="00F005D1">
            <w:pPr>
              <w:spacing w:before="120" w:after="120" w:line="276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V</w:t>
            </w:r>
            <w:r w:rsidR="00573B95" w:rsidRPr="00D65E7A">
              <w:rPr>
                <w:b/>
                <w:sz w:val="22"/>
              </w:rPr>
              <w:t>yjádření, zda práce splňuje cíle zadání</w:t>
            </w:r>
          </w:p>
        </w:tc>
      </w:tr>
      <w:tr w:rsidR="00573B95" w:rsidRPr="00D65E7A" w:rsidTr="00573B95">
        <w:tc>
          <w:tcPr>
            <w:tcW w:w="9016" w:type="dxa"/>
          </w:tcPr>
          <w:p w:rsidR="00F005D1" w:rsidRPr="007757C3" w:rsidRDefault="007757C3" w:rsidP="00D64355">
            <w:pPr>
              <w:rPr>
                <w:sz w:val="22"/>
              </w:rPr>
            </w:pPr>
            <w:r w:rsidRPr="007757C3">
              <w:rPr>
                <w:sz w:val="22"/>
              </w:rPr>
              <w:t>Cíl práce byl splněn v plném rozsahu</w:t>
            </w:r>
            <w:r>
              <w:rPr>
                <w:sz w:val="22"/>
              </w:rPr>
              <w:t>. Jednotlivé body zadání jsou obsaženy</w:t>
            </w:r>
            <w:r w:rsidR="00B46C43">
              <w:rPr>
                <w:sz w:val="22"/>
              </w:rPr>
              <w:t xml:space="preserve"> a rozvedeny</w:t>
            </w:r>
            <w:r>
              <w:rPr>
                <w:sz w:val="22"/>
              </w:rPr>
              <w:t xml:space="preserve"> </w:t>
            </w:r>
            <w:r w:rsidR="00B46C43">
              <w:rPr>
                <w:sz w:val="22"/>
              </w:rPr>
              <w:t xml:space="preserve">v  bodech obsahu. </w:t>
            </w:r>
          </w:p>
        </w:tc>
      </w:tr>
      <w:tr w:rsidR="00573B95" w:rsidRPr="00D65E7A" w:rsidTr="00573B95">
        <w:tc>
          <w:tcPr>
            <w:tcW w:w="9016" w:type="dxa"/>
            <w:shd w:val="clear" w:color="auto" w:fill="EDEDED" w:themeFill="accent3" w:themeFillTint="33"/>
          </w:tcPr>
          <w:p w:rsidR="00573B95" w:rsidRPr="00D65E7A" w:rsidRDefault="00F005D1" w:rsidP="00F005D1">
            <w:pPr>
              <w:spacing w:before="120" w:after="120" w:line="276" w:lineRule="auto"/>
              <w:rPr>
                <w:sz w:val="22"/>
              </w:rPr>
            </w:pPr>
            <w:r>
              <w:rPr>
                <w:b/>
                <w:sz w:val="22"/>
              </w:rPr>
              <w:t>H</w:t>
            </w:r>
            <w:r w:rsidR="00573B95" w:rsidRPr="00D65E7A">
              <w:rPr>
                <w:b/>
                <w:sz w:val="22"/>
              </w:rPr>
              <w:t>odnocení obsahové a formální stránky práce</w:t>
            </w:r>
          </w:p>
        </w:tc>
      </w:tr>
      <w:tr w:rsidR="00573B95" w:rsidRPr="00D65E7A" w:rsidTr="00573B95">
        <w:tc>
          <w:tcPr>
            <w:tcW w:w="9016" w:type="dxa"/>
          </w:tcPr>
          <w:p w:rsidR="00573B95" w:rsidRDefault="0006185F" w:rsidP="00E60B57">
            <w:pPr>
              <w:rPr>
                <w:sz w:val="22"/>
              </w:rPr>
            </w:pPr>
            <w:r>
              <w:rPr>
                <w:sz w:val="22"/>
              </w:rPr>
              <w:t>S</w:t>
            </w:r>
            <w:r w:rsidR="000C52EF">
              <w:rPr>
                <w:sz w:val="22"/>
              </w:rPr>
              <w:t xml:space="preserve">truktura práce je vedena systematicky od popisu zkoumaných anorganických vláken přes inspirační ukázky z prací významných výtvarných umělců k realizační části. Zde nás seznamuje s výtvarnou přípravou </w:t>
            </w:r>
            <w:r>
              <w:rPr>
                <w:sz w:val="22"/>
              </w:rPr>
              <w:t>textilního objektu, která směřuje k </w:t>
            </w:r>
            <w:proofErr w:type="gramStart"/>
            <w:r>
              <w:rPr>
                <w:sz w:val="22"/>
              </w:rPr>
              <w:t xml:space="preserve">materiálovým  </w:t>
            </w:r>
            <w:r w:rsidR="0075102E">
              <w:rPr>
                <w:sz w:val="22"/>
              </w:rPr>
              <w:t>z</w:t>
            </w:r>
            <w:r>
              <w:rPr>
                <w:sz w:val="22"/>
              </w:rPr>
              <w:t>kouškám</w:t>
            </w:r>
            <w:proofErr w:type="gramEnd"/>
            <w:r w:rsidR="00784C02">
              <w:rPr>
                <w:sz w:val="22"/>
              </w:rPr>
              <w:t xml:space="preserve"> </w:t>
            </w:r>
            <w:r>
              <w:rPr>
                <w:sz w:val="22"/>
              </w:rPr>
              <w:t>a realizaci textilního objektu. Tato část svým rozsahem a detailním zpracováním poskytuje představu</w:t>
            </w:r>
            <w:r w:rsidR="0075102E">
              <w:rPr>
                <w:sz w:val="22"/>
              </w:rPr>
              <w:t xml:space="preserve"> o</w:t>
            </w:r>
            <w:r>
              <w:rPr>
                <w:sz w:val="22"/>
              </w:rPr>
              <w:t xml:space="preserve"> celé koncepci díla.</w:t>
            </w:r>
            <w:r w:rsidR="00784C02">
              <w:rPr>
                <w:sz w:val="22"/>
              </w:rPr>
              <w:t xml:space="preserve"> </w:t>
            </w:r>
            <w:r w:rsidR="002D150A">
              <w:rPr>
                <w:sz w:val="22"/>
              </w:rPr>
              <w:t>Závěrečná fotodokumentace umístění díla v exteriéru a následně v prostoru galerie</w:t>
            </w:r>
            <w:r w:rsidR="00CE08BC">
              <w:rPr>
                <w:sz w:val="22"/>
              </w:rPr>
              <w:t>,</w:t>
            </w:r>
            <w:r w:rsidR="002D150A">
              <w:rPr>
                <w:sz w:val="22"/>
              </w:rPr>
              <w:t xml:space="preserve"> </w:t>
            </w:r>
            <w:r w:rsidR="00147EA4">
              <w:rPr>
                <w:sz w:val="22"/>
              </w:rPr>
              <w:t xml:space="preserve">vytváří </w:t>
            </w:r>
            <w:r w:rsidR="00D64355">
              <w:rPr>
                <w:sz w:val="22"/>
              </w:rPr>
              <w:t>představu</w:t>
            </w:r>
            <w:r w:rsidR="0039799B">
              <w:rPr>
                <w:sz w:val="22"/>
              </w:rPr>
              <w:t xml:space="preserve"> </w:t>
            </w:r>
            <w:r w:rsidR="004C7309">
              <w:rPr>
                <w:sz w:val="22"/>
              </w:rPr>
              <w:t>o rozsahu předkládané diplomové páce.</w:t>
            </w:r>
          </w:p>
          <w:p w:rsidR="00F04010" w:rsidRPr="00B46C43" w:rsidRDefault="00F04010" w:rsidP="00CE08BC">
            <w:pPr>
              <w:rPr>
                <w:sz w:val="22"/>
              </w:rPr>
            </w:pPr>
            <w:proofErr w:type="gramStart"/>
            <w:r>
              <w:rPr>
                <w:sz w:val="22"/>
              </w:rPr>
              <w:t>Otázka : V jakém</w:t>
            </w:r>
            <w:proofErr w:type="gramEnd"/>
            <w:r>
              <w:rPr>
                <w:sz w:val="22"/>
              </w:rPr>
              <w:t xml:space="preserve"> veřejném prostoru by autor navrhl </w:t>
            </w:r>
            <w:r w:rsidR="00CE08BC">
              <w:rPr>
                <w:sz w:val="22"/>
              </w:rPr>
              <w:t xml:space="preserve">umístit </w:t>
            </w:r>
            <w:r>
              <w:rPr>
                <w:sz w:val="22"/>
              </w:rPr>
              <w:t>dílo</w:t>
            </w:r>
            <w:r w:rsidR="00CE08BC">
              <w:rPr>
                <w:sz w:val="22"/>
              </w:rPr>
              <w:t>.</w:t>
            </w:r>
            <w:r>
              <w:rPr>
                <w:sz w:val="22"/>
              </w:rPr>
              <w:t xml:space="preserve"> </w:t>
            </w:r>
          </w:p>
        </w:tc>
      </w:tr>
      <w:tr w:rsidR="00573B95" w:rsidRPr="00D65E7A" w:rsidTr="00573B95">
        <w:tc>
          <w:tcPr>
            <w:tcW w:w="9016" w:type="dxa"/>
            <w:shd w:val="clear" w:color="auto" w:fill="EDEDED" w:themeFill="accent3" w:themeFillTint="33"/>
          </w:tcPr>
          <w:p w:rsidR="00573B95" w:rsidRPr="00D65E7A" w:rsidRDefault="00F005D1" w:rsidP="00F005D1">
            <w:pPr>
              <w:spacing w:before="120" w:after="120" w:line="276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Z</w:t>
            </w:r>
            <w:r w:rsidR="00573B95" w:rsidRPr="00D65E7A">
              <w:rPr>
                <w:b/>
                <w:sz w:val="22"/>
              </w:rPr>
              <w:t>hodnocení studentova přístupu ke zpracování práce</w:t>
            </w:r>
          </w:p>
        </w:tc>
      </w:tr>
      <w:tr w:rsidR="00573B95" w:rsidRPr="00D65E7A" w:rsidTr="00573B95">
        <w:tc>
          <w:tcPr>
            <w:tcW w:w="9016" w:type="dxa"/>
          </w:tcPr>
          <w:p w:rsidR="0030784B" w:rsidRPr="0039799B" w:rsidRDefault="00D64355" w:rsidP="00410B83">
            <w:pPr>
              <w:rPr>
                <w:sz w:val="22"/>
              </w:rPr>
            </w:pPr>
            <w:r>
              <w:rPr>
                <w:sz w:val="22"/>
              </w:rPr>
              <w:t>Významným r</w:t>
            </w:r>
            <w:r w:rsidR="0039799B" w:rsidRPr="0039799B">
              <w:rPr>
                <w:sz w:val="22"/>
              </w:rPr>
              <w:t>ysem předložené práce je</w:t>
            </w:r>
            <w:r w:rsidR="0039799B">
              <w:rPr>
                <w:sz w:val="22"/>
              </w:rPr>
              <w:t xml:space="preserve"> důsledné zmapování materiálových a technologických prostředků vedoucí</w:t>
            </w:r>
            <w:r w:rsidR="003741F1">
              <w:rPr>
                <w:sz w:val="22"/>
              </w:rPr>
              <w:t>ch</w:t>
            </w:r>
            <w:r w:rsidR="0039799B">
              <w:rPr>
                <w:sz w:val="22"/>
              </w:rPr>
              <w:t xml:space="preserve"> k výtvarnému vyjádření základní myšlenky</w:t>
            </w:r>
            <w:r w:rsidR="00882634">
              <w:rPr>
                <w:sz w:val="22"/>
              </w:rPr>
              <w:t>,</w:t>
            </w:r>
            <w:r w:rsidR="0039799B">
              <w:rPr>
                <w:sz w:val="22"/>
              </w:rPr>
              <w:t xml:space="preserve"> tenze v anorganických vláknech.</w:t>
            </w:r>
            <w:r w:rsidR="00B16668">
              <w:rPr>
                <w:sz w:val="22"/>
              </w:rPr>
              <w:t xml:space="preserve"> </w:t>
            </w:r>
            <w:r w:rsidR="0039799B">
              <w:rPr>
                <w:sz w:val="22"/>
              </w:rPr>
              <w:t>Ucelená kon</w:t>
            </w:r>
            <w:r w:rsidR="00411F35">
              <w:rPr>
                <w:sz w:val="22"/>
              </w:rPr>
              <w:t>cepce</w:t>
            </w:r>
            <w:r w:rsidR="0039799B">
              <w:rPr>
                <w:sz w:val="22"/>
              </w:rPr>
              <w:t xml:space="preserve"> díla poskytuje</w:t>
            </w:r>
            <w:r w:rsidR="008665E1">
              <w:rPr>
                <w:sz w:val="22"/>
              </w:rPr>
              <w:t xml:space="preserve"> svým</w:t>
            </w:r>
            <w:r w:rsidR="00B16668">
              <w:rPr>
                <w:sz w:val="22"/>
              </w:rPr>
              <w:t xml:space="preserve"> výtvarným pojetím</w:t>
            </w:r>
            <w:r w:rsidR="0039799B">
              <w:rPr>
                <w:sz w:val="22"/>
              </w:rPr>
              <w:t xml:space="preserve"> vniknout </w:t>
            </w:r>
            <w:r w:rsidR="00B16668">
              <w:rPr>
                <w:sz w:val="22"/>
              </w:rPr>
              <w:t xml:space="preserve">do tajemství </w:t>
            </w:r>
            <w:r w:rsidR="003741F1">
              <w:rPr>
                <w:sz w:val="22"/>
              </w:rPr>
              <w:t>mechanického</w:t>
            </w:r>
            <w:r w:rsidR="00B16668">
              <w:rPr>
                <w:sz w:val="22"/>
              </w:rPr>
              <w:t xml:space="preserve"> napětí</w:t>
            </w:r>
            <w:r w:rsidR="009D2607">
              <w:rPr>
                <w:sz w:val="22"/>
              </w:rPr>
              <w:t>,</w:t>
            </w:r>
            <w:r w:rsidR="008665E1">
              <w:rPr>
                <w:sz w:val="22"/>
              </w:rPr>
              <w:t xml:space="preserve"> které je</w:t>
            </w:r>
            <w:r w:rsidR="00B16668">
              <w:rPr>
                <w:sz w:val="22"/>
              </w:rPr>
              <w:t xml:space="preserve"> skryt</w:t>
            </w:r>
            <w:r w:rsidR="008665E1">
              <w:rPr>
                <w:sz w:val="22"/>
              </w:rPr>
              <w:t>o</w:t>
            </w:r>
            <w:r w:rsidR="00B16668">
              <w:rPr>
                <w:sz w:val="22"/>
              </w:rPr>
              <w:t xml:space="preserve"> v</w:t>
            </w:r>
            <w:r w:rsidR="00882634">
              <w:rPr>
                <w:sz w:val="22"/>
              </w:rPr>
              <w:t>e</w:t>
            </w:r>
            <w:r w:rsidR="00B16668">
              <w:rPr>
                <w:sz w:val="22"/>
              </w:rPr>
              <w:t> vnitřní</w:t>
            </w:r>
            <w:r w:rsidR="00882634">
              <w:rPr>
                <w:sz w:val="22"/>
              </w:rPr>
              <w:t>ch</w:t>
            </w:r>
            <w:r w:rsidR="00796BA5">
              <w:rPr>
                <w:sz w:val="22"/>
              </w:rPr>
              <w:t xml:space="preserve"> </w:t>
            </w:r>
            <w:r w:rsidR="00B16668">
              <w:rPr>
                <w:sz w:val="22"/>
              </w:rPr>
              <w:t>strukturách vlákenných útvarů.</w:t>
            </w:r>
            <w:r w:rsidR="00011352">
              <w:rPr>
                <w:sz w:val="22"/>
              </w:rPr>
              <w:t xml:space="preserve"> Struktura objektu,</w:t>
            </w:r>
            <w:r w:rsidR="00F15A46">
              <w:rPr>
                <w:sz w:val="22"/>
              </w:rPr>
              <w:t xml:space="preserve"> </w:t>
            </w:r>
            <w:r w:rsidR="00011352">
              <w:rPr>
                <w:sz w:val="22"/>
              </w:rPr>
              <w:t>kdy mechanické prvky konstrukce závěsu v interakci s použitou s</w:t>
            </w:r>
            <w:r w:rsidR="00BC2C69">
              <w:rPr>
                <w:sz w:val="22"/>
              </w:rPr>
              <w:t>kle</w:t>
            </w:r>
            <w:r w:rsidR="00011352">
              <w:rPr>
                <w:sz w:val="22"/>
              </w:rPr>
              <w:t>něnou zátažnou pleteninou,</w:t>
            </w:r>
            <w:r w:rsidR="004004D0">
              <w:rPr>
                <w:sz w:val="22"/>
              </w:rPr>
              <w:t xml:space="preserve"> </w:t>
            </w:r>
            <w:r w:rsidR="00011352">
              <w:rPr>
                <w:sz w:val="22"/>
              </w:rPr>
              <w:t>vytvářej</w:t>
            </w:r>
            <w:r w:rsidR="00604035">
              <w:rPr>
                <w:sz w:val="22"/>
              </w:rPr>
              <w:t>í</w:t>
            </w:r>
            <w:r w:rsidR="004004D0">
              <w:rPr>
                <w:sz w:val="22"/>
              </w:rPr>
              <w:t xml:space="preserve"> </w:t>
            </w:r>
            <w:r w:rsidR="00011352">
              <w:rPr>
                <w:sz w:val="22"/>
              </w:rPr>
              <w:t xml:space="preserve">prostor pro vyznění myšlenky </w:t>
            </w:r>
            <w:r w:rsidR="004501CF">
              <w:rPr>
                <w:sz w:val="22"/>
              </w:rPr>
              <w:t>díla</w:t>
            </w:r>
            <w:r w:rsidR="00BC2C69">
              <w:rPr>
                <w:sz w:val="22"/>
              </w:rPr>
              <w:t xml:space="preserve"> je pod</w:t>
            </w:r>
            <w:r w:rsidR="00410B83">
              <w:rPr>
                <w:sz w:val="22"/>
              </w:rPr>
              <w:t>n</w:t>
            </w:r>
            <w:r w:rsidR="00BC2C69">
              <w:rPr>
                <w:sz w:val="22"/>
              </w:rPr>
              <w:t>ětná</w:t>
            </w:r>
            <w:r w:rsidR="00011352">
              <w:rPr>
                <w:sz w:val="22"/>
              </w:rPr>
              <w:t xml:space="preserve">. </w:t>
            </w:r>
            <w:r w:rsidR="00796BA5">
              <w:rPr>
                <w:sz w:val="22"/>
              </w:rPr>
              <w:t>Instalace</w:t>
            </w:r>
            <w:r w:rsidR="003741F1">
              <w:rPr>
                <w:sz w:val="22"/>
              </w:rPr>
              <w:t xml:space="preserve"> díla</w:t>
            </w:r>
            <w:r w:rsidR="005322D7">
              <w:rPr>
                <w:sz w:val="22"/>
              </w:rPr>
              <w:t xml:space="preserve"> umožňuje</w:t>
            </w:r>
            <w:r w:rsidR="003741F1">
              <w:rPr>
                <w:sz w:val="22"/>
              </w:rPr>
              <w:t xml:space="preserve"> vzbudit</w:t>
            </w:r>
            <w:r w:rsidR="00796BA5">
              <w:rPr>
                <w:sz w:val="22"/>
              </w:rPr>
              <w:t xml:space="preserve"> zájem o interpretovaný objekt a</w:t>
            </w:r>
            <w:r w:rsidR="003741F1">
              <w:rPr>
                <w:sz w:val="22"/>
              </w:rPr>
              <w:t xml:space="preserve"> </w:t>
            </w:r>
            <w:r w:rsidR="00796BA5">
              <w:rPr>
                <w:sz w:val="22"/>
              </w:rPr>
              <w:t>vytvořit prosto</w:t>
            </w:r>
            <w:r w:rsidR="003741F1">
              <w:rPr>
                <w:sz w:val="22"/>
              </w:rPr>
              <w:t>r</w:t>
            </w:r>
            <w:r w:rsidR="00796BA5">
              <w:rPr>
                <w:sz w:val="22"/>
              </w:rPr>
              <w:t xml:space="preserve"> pro </w:t>
            </w:r>
            <w:r w:rsidR="003741F1">
              <w:rPr>
                <w:sz w:val="22"/>
              </w:rPr>
              <w:t>pochopení jeho estetiky.</w:t>
            </w:r>
            <w:r w:rsidR="005322D7">
              <w:rPr>
                <w:sz w:val="22"/>
              </w:rPr>
              <w:t xml:space="preserve"> Jedná s</w:t>
            </w:r>
            <w:r w:rsidR="009D2607">
              <w:rPr>
                <w:sz w:val="22"/>
              </w:rPr>
              <w:t>e</w:t>
            </w:r>
            <w:r w:rsidR="005322D7">
              <w:rPr>
                <w:sz w:val="22"/>
              </w:rPr>
              <w:t> zejména o vizuální vyjádření křehkosti skleněných vláken v kontrastu s jejich pevností</w:t>
            </w:r>
            <w:r w:rsidR="00C3114A">
              <w:rPr>
                <w:sz w:val="22"/>
              </w:rPr>
              <w:t>.</w:t>
            </w:r>
            <w:r w:rsidR="00987F16">
              <w:rPr>
                <w:sz w:val="22"/>
              </w:rPr>
              <w:t xml:space="preserve"> Téma tenze autor chápe jako vyjádření </w:t>
            </w:r>
            <w:r w:rsidR="00987F16">
              <w:rPr>
                <w:sz w:val="22"/>
              </w:rPr>
              <w:lastRenderedPageBreak/>
              <w:t>společenského napětí v současnosti.</w:t>
            </w:r>
            <w:r w:rsidR="004004D0">
              <w:rPr>
                <w:sz w:val="22"/>
              </w:rPr>
              <w:t xml:space="preserve"> </w:t>
            </w:r>
            <w:r w:rsidR="00CE3B3D">
              <w:rPr>
                <w:sz w:val="22"/>
              </w:rPr>
              <w:t>K</w:t>
            </w:r>
            <w:r w:rsidR="00987F16">
              <w:rPr>
                <w:sz w:val="22"/>
              </w:rPr>
              <w:t> práci př</w:t>
            </w:r>
            <w:r w:rsidR="00410B83">
              <w:rPr>
                <w:sz w:val="22"/>
              </w:rPr>
              <w:t>i</w:t>
            </w:r>
            <w:r w:rsidR="00706129">
              <w:rPr>
                <w:sz w:val="22"/>
              </w:rPr>
              <w:t xml:space="preserve">  </w:t>
            </w:r>
            <w:r w:rsidR="00987F16">
              <w:rPr>
                <w:sz w:val="22"/>
              </w:rPr>
              <w:t xml:space="preserve">stupuje s důslednou snahou o postižení této problematiky. </w:t>
            </w:r>
            <w:r w:rsidR="00BA639A">
              <w:rPr>
                <w:sz w:val="22"/>
              </w:rPr>
              <w:t xml:space="preserve">Fotografická dokumentace z instalace </w:t>
            </w:r>
            <w:r w:rsidR="00CE3B3D">
              <w:rPr>
                <w:sz w:val="22"/>
              </w:rPr>
              <w:t xml:space="preserve">předkládá </w:t>
            </w:r>
            <w:r w:rsidR="009647CF">
              <w:rPr>
                <w:sz w:val="22"/>
              </w:rPr>
              <w:t xml:space="preserve">zamyšlení o možnosti umístit práci ve veřejném prostoru.     </w:t>
            </w:r>
            <w:r w:rsidR="00C3114A">
              <w:rPr>
                <w:sz w:val="22"/>
              </w:rPr>
              <w:t xml:space="preserve"> </w:t>
            </w:r>
            <w:r w:rsidR="005322D7">
              <w:rPr>
                <w:sz w:val="22"/>
              </w:rPr>
              <w:t xml:space="preserve"> </w:t>
            </w:r>
          </w:p>
        </w:tc>
      </w:tr>
      <w:tr w:rsidR="00573B95" w:rsidRPr="00D65E7A" w:rsidTr="00573B95">
        <w:tc>
          <w:tcPr>
            <w:tcW w:w="9016" w:type="dxa"/>
            <w:shd w:val="clear" w:color="auto" w:fill="EDEDED" w:themeFill="accent3" w:themeFillTint="33"/>
          </w:tcPr>
          <w:p w:rsidR="00573B95" w:rsidRPr="00D65E7A" w:rsidRDefault="00F005D1" w:rsidP="00F005D1">
            <w:pPr>
              <w:spacing w:before="120" w:after="120" w:line="276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lastRenderedPageBreak/>
              <w:t>V</w:t>
            </w:r>
            <w:r w:rsidR="00573B95" w:rsidRPr="00D65E7A">
              <w:rPr>
                <w:b/>
                <w:sz w:val="22"/>
              </w:rPr>
              <w:t>ýsledek kontroly, zda nedošlo k úmyslnému neoprávněnému užití díla jiné osoby hrubě porušujícího právní předpisy upravující ochranu duševního vlastnictví</w:t>
            </w:r>
          </w:p>
        </w:tc>
      </w:tr>
      <w:tr w:rsidR="00573B95" w:rsidRPr="00D65E7A" w:rsidTr="00573B95">
        <w:tc>
          <w:tcPr>
            <w:tcW w:w="9016" w:type="dxa"/>
          </w:tcPr>
          <w:p w:rsidR="0030784B" w:rsidRPr="00A8323C" w:rsidRDefault="00A8323C" w:rsidP="00A8323C">
            <w:pPr>
              <w:rPr>
                <w:sz w:val="22"/>
              </w:rPr>
            </w:pPr>
            <w:r>
              <w:rPr>
                <w:sz w:val="22"/>
              </w:rPr>
              <w:t xml:space="preserve">Kontrola plagiátů proběhla </w:t>
            </w:r>
            <w:proofErr w:type="gramStart"/>
            <w:r>
              <w:rPr>
                <w:sz w:val="22"/>
              </w:rPr>
              <w:t>11.1.2025</w:t>
            </w:r>
            <w:proofErr w:type="gramEnd"/>
            <w:r>
              <w:rPr>
                <w:sz w:val="22"/>
              </w:rPr>
              <w:t xml:space="preserve"> podobnost 2% </w:t>
            </w:r>
          </w:p>
        </w:tc>
      </w:tr>
    </w:tbl>
    <w:p w:rsidR="00F005D1" w:rsidRDefault="00F005D1" w:rsidP="00F005D1">
      <w:pPr>
        <w:spacing w:before="120" w:after="120" w:line="276" w:lineRule="auto"/>
        <w:rPr>
          <w:sz w:val="22"/>
        </w:rPr>
      </w:pPr>
    </w:p>
    <w:p w:rsidR="004765AF" w:rsidRPr="00D65E7A" w:rsidRDefault="004765AF" w:rsidP="00F005D1">
      <w:pPr>
        <w:spacing w:before="120" w:after="120" w:line="276" w:lineRule="auto"/>
        <w:rPr>
          <w:b/>
          <w:sz w:val="22"/>
        </w:rPr>
      </w:pPr>
      <w:r w:rsidRPr="00D65E7A">
        <w:rPr>
          <w:sz w:val="22"/>
        </w:rPr>
        <w:t>Předložená diplomová práce</w:t>
      </w:r>
      <w:r w:rsidRPr="00D65E7A">
        <w:rPr>
          <w:b/>
          <w:sz w:val="22"/>
        </w:rPr>
        <w:t xml:space="preserve"> </w:t>
      </w:r>
      <w:sdt>
        <w:sdtPr>
          <w:rPr>
            <w:b/>
            <w:sz w:val="22"/>
          </w:rPr>
          <w:id w:val="-1080059562"/>
          <w:placeholder>
            <w:docPart w:val="15E2DD58F3BB4B5DB991834BAEFA968E"/>
          </w:placeholder>
          <w:comboBox>
            <w:listItem w:displayText="SPLŇUJE" w:value="SPLŇUJE"/>
            <w:listItem w:displayText="NESPLŇUJE" w:value="NESPLŇUJE"/>
          </w:comboBox>
        </w:sdtPr>
        <w:sdtContent>
          <w:r w:rsidR="00BE1F9B">
            <w:rPr>
              <w:b/>
              <w:sz w:val="22"/>
            </w:rPr>
            <w:t>SPLŇUJE</w:t>
          </w:r>
        </w:sdtContent>
      </w:sdt>
      <w:r w:rsidRPr="00D65E7A">
        <w:rPr>
          <w:b/>
          <w:sz w:val="22"/>
        </w:rPr>
        <w:t xml:space="preserve"> </w:t>
      </w:r>
      <w:r w:rsidRPr="00D65E7A">
        <w:rPr>
          <w:sz w:val="22"/>
        </w:rPr>
        <w:t xml:space="preserve">požadavky na udělení </w:t>
      </w:r>
      <w:sdt>
        <w:sdtPr>
          <w:rPr>
            <w:b/>
            <w:sz w:val="22"/>
          </w:rPr>
          <w:id w:val="510810290"/>
          <w:placeholder>
            <w:docPart w:val="5E802116632445CCA717B8C32C7AFB6C"/>
          </w:placeholder>
          <w:comboBox>
            <w:listItem w:displayText="inženýrského titulu" w:value="inženýrského titulu"/>
            <w:listItem w:displayText="titulu magistr umění" w:value="titulu magistr umění"/>
          </w:comboBox>
        </w:sdtPr>
        <w:sdtContent>
          <w:r w:rsidR="00CC12A5" w:rsidRPr="00A86D08">
            <w:rPr>
              <w:b/>
              <w:sz w:val="22"/>
            </w:rPr>
            <w:t>titulu magistr umění.</w:t>
          </w:r>
        </w:sdtContent>
      </w:sdt>
    </w:p>
    <w:p w:rsidR="004765AF" w:rsidRPr="00D65E7A" w:rsidRDefault="004765AF" w:rsidP="00F005D1">
      <w:pPr>
        <w:spacing w:before="120" w:after="120" w:line="276" w:lineRule="auto"/>
        <w:rPr>
          <w:b/>
          <w:sz w:val="22"/>
        </w:rPr>
      </w:pPr>
      <w:r w:rsidRPr="00D65E7A">
        <w:rPr>
          <w:sz w:val="22"/>
        </w:rPr>
        <w:t>Práci</w:t>
      </w:r>
      <w:r w:rsidRPr="00D65E7A">
        <w:rPr>
          <w:b/>
          <w:sz w:val="22"/>
        </w:rPr>
        <w:t xml:space="preserve"> </w:t>
      </w:r>
      <w:sdt>
        <w:sdtPr>
          <w:rPr>
            <w:b/>
            <w:sz w:val="22"/>
          </w:rPr>
          <w:id w:val="257573631"/>
          <w:placeholder>
            <w:docPart w:val="5E802116632445CCA717B8C32C7AFB6C"/>
          </w:placeholder>
          <w:dropDownList>
            <w:listItem w:displayText="DOPORUČUJI" w:value="DOPORUČUJI"/>
            <w:listItem w:displayText="NEDOPORUČUJI" w:value="NEDOPORUČUJI"/>
          </w:dropDownList>
        </w:sdtPr>
        <w:sdtContent>
          <w:r w:rsidR="00242BE3">
            <w:rPr>
              <w:b/>
              <w:sz w:val="22"/>
            </w:rPr>
            <w:t>DOPORUČUJI</w:t>
          </w:r>
        </w:sdtContent>
      </w:sdt>
      <w:r w:rsidRPr="00D65E7A">
        <w:rPr>
          <w:b/>
          <w:sz w:val="22"/>
        </w:rPr>
        <w:t xml:space="preserve"> </w:t>
      </w:r>
      <w:r w:rsidRPr="00D65E7A">
        <w:rPr>
          <w:sz w:val="22"/>
        </w:rPr>
        <w:t>k obhajobě a hodnotím ji klasifikačním stupněm</w:t>
      </w:r>
      <w:r w:rsidRPr="00D65E7A">
        <w:rPr>
          <w:b/>
          <w:sz w:val="22"/>
        </w:rPr>
        <w:t xml:space="preserve"> </w:t>
      </w:r>
      <w:sdt>
        <w:sdtPr>
          <w:rPr>
            <w:b/>
            <w:sz w:val="22"/>
          </w:rPr>
          <w:id w:val="-1841227603"/>
          <w:placeholder>
            <w:docPart w:val="5E802116632445CCA717B8C32C7AFB6C"/>
          </w:placeholder>
          <w:dropDownList>
            <w:listItem w:displayText="VÝBORNĚ" w:value="VÝBORNĚ"/>
            <w:listItem w:displayText="VÝBORNĚ MÍNUS" w:value="VÝBORNĚ MÍNUS"/>
            <w:listItem w:displayText="VELMI DOBŘE" w:value="VELMI DOBŘE"/>
            <w:listItem w:displayText="VELMI DOBŘE MÍNUS" w:value="VELMI DOBŘE MÍNUS"/>
            <w:listItem w:displayText="DOBŘE" w:value="DOBŘE"/>
            <w:listItem w:displayText="NEPROSPĚL" w:value="NEPROSPĚL"/>
          </w:dropDownList>
        </w:sdtPr>
        <w:sdtContent>
          <w:r w:rsidR="00242BE3">
            <w:rPr>
              <w:b/>
              <w:sz w:val="22"/>
            </w:rPr>
            <w:t>VÝBORNĚ</w:t>
          </w:r>
        </w:sdtContent>
      </w:sdt>
      <w:r w:rsidRPr="00D65E7A">
        <w:rPr>
          <w:b/>
          <w:sz w:val="22"/>
        </w:rPr>
        <w:t>.</w:t>
      </w:r>
      <w:r w:rsidR="009E26EB">
        <w:rPr>
          <w:b/>
          <w:sz w:val="22"/>
        </w:rPr>
        <w:t xml:space="preserve">  </w:t>
      </w:r>
    </w:p>
    <w:p w:rsidR="0030784B" w:rsidRPr="00D65E7A" w:rsidRDefault="0030784B" w:rsidP="00F005D1">
      <w:pPr>
        <w:spacing w:before="120" w:after="120" w:line="276" w:lineRule="auto"/>
        <w:rPr>
          <w:b/>
          <w:sz w:val="22"/>
        </w:rPr>
      </w:pPr>
    </w:p>
    <w:p w:rsidR="001C7282" w:rsidRPr="00D65E7A" w:rsidRDefault="0030784B" w:rsidP="00F005D1">
      <w:pPr>
        <w:spacing w:before="120" w:after="120" w:line="276" w:lineRule="auto"/>
        <w:rPr>
          <w:b/>
          <w:sz w:val="22"/>
        </w:rPr>
      </w:pPr>
      <w:r w:rsidRPr="00D65E7A">
        <w:rPr>
          <w:b/>
          <w:sz w:val="22"/>
        </w:rPr>
        <w:t>Jméno a příjmení vedoucího práce:</w:t>
      </w:r>
      <w:r w:rsidR="00B468C2">
        <w:rPr>
          <w:b/>
          <w:sz w:val="22"/>
        </w:rPr>
        <w:t xml:space="preserve"> </w:t>
      </w:r>
      <w:proofErr w:type="spellStart"/>
      <w:proofErr w:type="gramStart"/>
      <w:r w:rsidR="00B468C2">
        <w:rPr>
          <w:b/>
          <w:sz w:val="22"/>
        </w:rPr>
        <w:t>doc.Svatoslav</w:t>
      </w:r>
      <w:proofErr w:type="spellEnd"/>
      <w:proofErr w:type="gramEnd"/>
      <w:r w:rsidR="00B468C2">
        <w:rPr>
          <w:b/>
          <w:sz w:val="22"/>
        </w:rPr>
        <w:t xml:space="preserve"> Krotký </w:t>
      </w:r>
      <w:proofErr w:type="spellStart"/>
      <w:r w:rsidR="00B468C2">
        <w:rPr>
          <w:b/>
          <w:sz w:val="22"/>
        </w:rPr>
        <w:t>ak.mal</w:t>
      </w:r>
      <w:proofErr w:type="spellEnd"/>
      <w:r w:rsidR="00B468C2">
        <w:rPr>
          <w:b/>
          <w:sz w:val="22"/>
        </w:rPr>
        <w:t>.</w:t>
      </w:r>
    </w:p>
    <w:p w:rsidR="0030784B" w:rsidRPr="00D65E7A" w:rsidRDefault="0030784B" w:rsidP="00F005D1">
      <w:pPr>
        <w:spacing w:before="120" w:after="120" w:line="276" w:lineRule="auto"/>
        <w:rPr>
          <w:b/>
          <w:sz w:val="22"/>
        </w:rPr>
      </w:pPr>
    </w:p>
    <w:p w:rsidR="00F005D1" w:rsidRPr="00F005D1" w:rsidRDefault="00080FF1" w:rsidP="00F005D1">
      <w:pPr>
        <w:spacing w:before="120" w:after="120" w:line="276" w:lineRule="auto"/>
        <w:rPr>
          <w:b/>
          <w:sz w:val="22"/>
        </w:rPr>
      </w:pPr>
      <w:r w:rsidRPr="00F005D1">
        <w:rPr>
          <w:b/>
          <w:sz w:val="22"/>
        </w:rPr>
        <w:t>Datum:</w:t>
      </w:r>
      <w:r w:rsidR="008B22CC">
        <w:rPr>
          <w:b/>
          <w:sz w:val="22"/>
        </w:rPr>
        <w:t xml:space="preserve"> 15 ledna 2025</w:t>
      </w:r>
    </w:p>
    <w:p w:rsidR="00F005D1" w:rsidRDefault="00F005D1" w:rsidP="00F005D1">
      <w:pPr>
        <w:spacing w:before="120" w:after="120" w:line="276" w:lineRule="auto"/>
        <w:rPr>
          <w:b/>
          <w:sz w:val="22"/>
        </w:rPr>
      </w:pPr>
    </w:p>
    <w:p w:rsidR="00080FF1" w:rsidRPr="00F005D1" w:rsidRDefault="00F005D1" w:rsidP="00F005D1">
      <w:pPr>
        <w:spacing w:before="120" w:after="120" w:line="276" w:lineRule="auto"/>
        <w:rPr>
          <w:b/>
          <w:sz w:val="22"/>
        </w:rPr>
      </w:pPr>
      <w:r w:rsidRPr="00F005D1">
        <w:rPr>
          <w:b/>
          <w:sz w:val="22"/>
        </w:rPr>
        <w:t>P</w:t>
      </w:r>
      <w:r w:rsidR="00080FF1" w:rsidRPr="00F005D1">
        <w:rPr>
          <w:b/>
          <w:sz w:val="22"/>
        </w:rPr>
        <w:t>odpis:</w:t>
      </w:r>
    </w:p>
    <w:sectPr w:rsidR="00080FF1" w:rsidRPr="00F005D1" w:rsidSect="00105E87">
      <w:headerReference w:type="default" r:id="rId8"/>
      <w:footerReference w:type="even" r:id="rId9"/>
      <w:footerReference w:type="default" r:id="rId10"/>
      <w:pgSz w:w="11906" w:h="16838"/>
      <w:pgMar w:top="2268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73EB" w:rsidRDefault="007273EB" w:rsidP="008F253F">
      <w:r>
        <w:separator/>
      </w:r>
    </w:p>
  </w:endnote>
  <w:endnote w:type="continuationSeparator" w:id="0">
    <w:p w:rsidR="007273EB" w:rsidRDefault="007273EB" w:rsidP="008F25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Content>
      <w:p w:rsidR="00111672" w:rsidRDefault="00C55BDC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111672" w:rsidRDefault="00111672" w:rsidP="00111672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9C7" w:rsidRPr="008F1102" w:rsidRDefault="008359C7" w:rsidP="00E35826">
    <w:pPr>
      <w:pStyle w:val="Zpat"/>
      <w:rPr>
        <w:rFonts w:ascii="Arial" w:hAnsi="Arial" w:cs="Arial"/>
        <w:color w:val="924C14"/>
        <w:sz w:val="18"/>
        <w:szCs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73EB" w:rsidRDefault="007273EB" w:rsidP="008F253F">
      <w:r>
        <w:separator/>
      </w:r>
    </w:p>
  </w:footnote>
  <w:footnote w:type="continuationSeparator" w:id="0">
    <w:p w:rsidR="007273EB" w:rsidRDefault="007273EB" w:rsidP="008F25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069D" w:rsidRDefault="008F1102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3F0FF6"/>
    <w:multiLevelType w:val="hybridMultilevel"/>
    <w:tmpl w:val="4FD4D92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CE1A58"/>
    <w:multiLevelType w:val="hybridMultilevel"/>
    <w:tmpl w:val="9C1442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FB2A1F"/>
    <w:multiLevelType w:val="hybridMultilevel"/>
    <w:tmpl w:val="6F6636DA"/>
    <w:lvl w:ilvl="0" w:tplc="6658B31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E2345F"/>
    <w:rsid w:val="00011352"/>
    <w:rsid w:val="000176C5"/>
    <w:rsid w:val="0006185F"/>
    <w:rsid w:val="00065583"/>
    <w:rsid w:val="000712B2"/>
    <w:rsid w:val="00080FF1"/>
    <w:rsid w:val="000A180A"/>
    <w:rsid w:val="000C52EF"/>
    <w:rsid w:val="000D1FE1"/>
    <w:rsid w:val="000E7562"/>
    <w:rsid w:val="00105E87"/>
    <w:rsid w:val="00111672"/>
    <w:rsid w:val="001258A7"/>
    <w:rsid w:val="00147EA4"/>
    <w:rsid w:val="00160D72"/>
    <w:rsid w:val="00174B8F"/>
    <w:rsid w:val="001863F1"/>
    <w:rsid w:val="00187E80"/>
    <w:rsid w:val="0019414C"/>
    <w:rsid w:val="001C3713"/>
    <w:rsid w:val="001C5625"/>
    <w:rsid w:val="001C7282"/>
    <w:rsid w:val="001D1ADA"/>
    <w:rsid w:val="001E0F89"/>
    <w:rsid w:val="001F30A3"/>
    <w:rsid w:val="001F716E"/>
    <w:rsid w:val="00237FF3"/>
    <w:rsid w:val="00242BE3"/>
    <w:rsid w:val="002D150A"/>
    <w:rsid w:val="0030784B"/>
    <w:rsid w:val="00314CA1"/>
    <w:rsid w:val="00324581"/>
    <w:rsid w:val="00340AAF"/>
    <w:rsid w:val="00356D98"/>
    <w:rsid w:val="003741F1"/>
    <w:rsid w:val="003776B8"/>
    <w:rsid w:val="00382051"/>
    <w:rsid w:val="0039799B"/>
    <w:rsid w:val="003A1E8C"/>
    <w:rsid w:val="003B62EA"/>
    <w:rsid w:val="003C7838"/>
    <w:rsid w:val="004004D0"/>
    <w:rsid w:val="00410B83"/>
    <w:rsid w:val="00411F35"/>
    <w:rsid w:val="0042748D"/>
    <w:rsid w:val="0043070F"/>
    <w:rsid w:val="00430A2A"/>
    <w:rsid w:val="004501CF"/>
    <w:rsid w:val="004557FB"/>
    <w:rsid w:val="0046125D"/>
    <w:rsid w:val="00474354"/>
    <w:rsid w:val="004765AF"/>
    <w:rsid w:val="00483458"/>
    <w:rsid w:val="004C7309"/>
    <w:rsid w:val="005322D7"/>
    <w:rsid w:val="00533FBE"/>
    <w:rsid w:val="0053563A"/>
    <w:rsid w:val="00573B95"/>
    <w:rsid w:val="005756E1"/>
    <w:rsid w:val="005D1D09"/>
    <w:rsid w:val="00604035"/>
    <w:rsid w:val="006040E5"/>
    <w:rsid w:val="006A10A2"/>
    <w:rsid w:val="006F34B2"/>
    <w:rsid w:val="00706129"/>
    <w:rsid w:val="00715782"/>
    <w:rsid w:val="007273EB"/>
    <w:rsid w:val="0075102E"/>
    <w:rsid w:val="00764B96"/>
    <w:rsid w:val="007757C3"/>
    <w:rsid w:val="007805A9"/>
    <w:rsid w:val="00784C02"/>
    <w:rsid w:val="00796BA5"/>
    <w:rsid w:val="007B63BE"/>
    <w:rsid w:val="00814AD5"/>
    <w:rsid w:val="008359C7"/>
    <w:rsid w:val="008665E1"/>
    <w:rsid w:val="00882634"/>
    <w:rsid w:val="008B22CC"/>
    <w:rsid w:val="008D2789"/>
    <w:rsid w:val="008E09E6"/>
    <w:rsid w:val="008F1102"/>
    <w:rsid w:val="008F253F"/>
    <w:rsid w:val="00913616"/>
    <w:rsid w:val="00930F3F"/>
    <w:rsid w:val="009441E4"/>
    <w:rsid w:val="009623E5"/>
    <w:rsid w:val="00962EC0"/>
    <w:rsid w:val="009647CF"/>
    <w:rsid w:val="009713ED"/>
    <w:rsid w:val="00972CFC"/>
    <w:rsid w:val="00987F16"/>
    <w:rsid w:val="00996CB2"/>
    <w:rsid w:val="009C202B"/>
    <w:rsid w:val="009D2607"/>
    <w:rsid w:val="009E26EB"/>
    <w:rsid w:val="00A14C2C"/>
    <w:rsid w:val="00A26C54"/>
    <w:rsid w:val="00A8323C"/>
    <w:rsid w:val="00A86D08"/>
    <w:rsid w:val="00AA3D5E"/>
    <w:rsid w:val="00AC5FA3"/>
    <w:rsid w:val="00AD4C59"/>
    <w:rsid w:val="00AD4FDD"/>
    <w:rsid w:val="00B07FC8"/>
    <w:rsid w:val="00B16668"/>
    <w:rsid w:val="00B468C2"/>
    <w:rsid w:val="00B46C43"/>
    <w:rsid w:val="00B638A6"/>
    <w:rsid w:val="00B63B72"/>
    <w:rsid w:val="00B71BEB"/>
    <w:rsid w:val="00BA639A"/>
    <w:rsid w:val="00BC00DF"/>
    <w:rsid w:val="00BC2C69"/>
    <w:rsid w:val="00BC7209"/>
    <w:rsid w:val="00BD617E"/>
    <w:rsid w:val="00BE1F9B"/>
    <w:rsid w:val="00BF3AA8"/>
    <w:rsid w:val="00BF4A42"/>
    <w:rsid w:val="00C03B33"/>
    <w:rsid w:val="00C3114A"/>
    <w:rsid w:val="00C55BDC"/>
    <w:rsid w:val="00C73C96"/>
    <w:rsid w:val="00C845F1"/>
    <w:rsid w:val="00C911C5"/>
    <w:rsid w:val="00C92A95"/>
    <w:rsid w:val="00C944E9"/>
    <w:rsid w:val="00CC12A5"/>
    <w:rsid w:val="00CC7969"/>
    <w:rsid w:val="00CE08BC"/>
    <w:rsid w:val="00CE3B3D"/>
    <w:rsid w:val="00CF259C"/>
    <w:rsid w:val="00D22CA2"/>
    <w:rsid w:val="00D51EAF"/>
    <w:rsid w:val="00D614D7"/>
    <w:rsid w:val="00D64355"/>
    <w:rsid w:val="00D65E7A"/>
    <w:rsid w:val="00D7069D"/>
    <w:rsid w:val="00D92E21"/>
    <w:rsid w:val="00DA4AE4"/>
    <w:rsid w:val="00E024AF"/>
    <w:rsid w:val="00E2345F"/>
    <w:rsid w:val="00E26F98"/>
    <w:rsid w:val="00E35826"/>
    <w:rsid w:val="00E44A1B"/>
    <w:rsid w:val="00E60B57"/>
    <w:rsid w:val="00E81708"/>
    <w:rsid w:val="00E969C6"/>
    <w:rsid w:val="00EC1713"/>
    <w:rsid w:val="00F005D1"/>
    <w:rsid w:val="00F04010"/>
    <w:rsid w:val="00F13B47"/>
    <w:rsid w:val="00F15A46"/>
    <w:rsid w:val="00F54AE1"/>
    <w:rsid w:val="00F64277"/>
    <w:rsid w:val="00F83EC6"/>
    <w:rsid w:val="00FC31BC"/>
    <w:rsid w:val="00FF21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AD4C59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924C14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AD4C59"/>
    <w:pPr>
      <w:keepNext/>
      <w:keepLines/>
      <w:spacing w:before="40" w:after="0"/>
      <w:outlineLvl w:val="1"/>
    </w:pPr>
    <w:rPr>
      <w:rFonts w:eastAsiaTheme="majorEastAsia" w:cstheme="majorBidi"/>
      <w:color w:val="924C14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105E8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AD4C59"/>
    <w:rPr>
      <w:rFonts w:ascii="Arial" w:eastAsiaTheme="majorEastAsia" w:hAnsi="Arial" w:cstheme="majorBidi"/>
      <w:color w:val="924C14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AD4C59"/>
    <w:rPr>
      <w:rFonts w:ascii="Arial" w:eastAsiaTheme="majorEastAsia" w:hAnsi="Arial" w:cstheme="majorBidi"/>
      <w:color w:val="924C14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AD4C59"/>
    <w:rPr>
      <w:rFonts w:ascii="Arial" w:hAnsi="Arial"/>
      <w:i/>
      <w:iCs/>
      <w:color w:val="924C14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titul">
    <w:name w:val="Subtitle"/>
    <w:basedOn w:val="Normln"/>
    <w:next w:val="Normln"/>
    <w:link w:val="Podtitul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titulChar">
    <w:name w:val="Podtitul Char"/>
    <w:basedOn w:val="Standardnpsmoodstavce"/>
    <w:link w:val="Podtitul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v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BF4A42"/>
    <w:pPr>
      <w:ind w:left="720"/>
      <w:contextualSpacing/>
    </w:pPr>
  </w:style>
  <w:style w:type="character" w:customStyle="1" w:styleId="Nadpis4Char">
    <w:name w:val="Nadpis 4 Char"/>
    <w:basedOn w:val="Standardnpsmoodstavce"/>
    <w:link w:val="Nadpis4"/>
    <w:uiPriority w:val="9"/>
    <w:semiHidden/>
    <w:rsid w:val="00105E87"/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2"/>
    </w:rPr>
  </w:style>
  <w:style w:type="table" w:styleId="Mkatabulky">
    <w:name w:val="Table Grid"/>
    <w:basedOn w:val="Normlntabulka"/>
    <w:uiPriority w:val="39"/>
    <w:rsid w:val="00573B9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C03B33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005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05D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9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93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261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31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720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65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21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0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8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06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45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4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3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767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5E2DD58F3BB4B5DB991834BAEFA968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8780DBE-8011-4BD8-BAD2-228D9C28D5C6}"/>
      </w:docPartPr>
      <w:docPartBody>
        <w:p w:rsidR="004B7F89" w:rsidRDefault="00760C3C" w:rsidP="00760C3C">
          <w:pPr>
            <w:pStyle w:val="15E2DD58F3BB4B5DB991834BAEFA968E"/>
          </w:pPr>
          <w:r w:rsidRPr="006E4DB9">
            <w:rPr>
              <w:rStyle w:val="Zstupntext"/>
            </w:rPr>
            <w:t>Zvolte položku.</w:t>
          </w:r>
        </w:p>
      </w:docPartBody>
    </w:docPart>
    <w:docPart>
      <w:docPartPr>
        <w:name w:val="5E802116632445CCA717B8C32C7AFB6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BD12D5B-4879-4530-8216-3E8EBCEC3031}"/>
      </w:docPartPr>
      <w:docPartBody>
        <w:p w:rsidR="004B7F89" w:rsidRDefault="00760C3C" w:rsidP="00760C3C">
          <w:pPr>
            <w:pStyle w:val="5E802116632445CCA717B8C32C7AFB6C"/>
          </w:pPr>
          <w:r w:rsidRPr="006E4DB9">
            <w:rPr>
              <w:rStyle w:val="Zstupntext"/>
            </w:rPr>
            <w:t>Zvolte položku.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inkAnnotations="0"/>
  <w:defaultTabStop w:val="708"/>
  <w:hyphenationZone w:val="425"/>
  <w:characterSpacingControl w:val="doNotCompress"/>
  <w:compat>
    <w:useFELayout/>
  </w:compat>
  <w:rsids>
    <w:rsidRoot w:val="00B35C31"/>
    <w:rsid w:val="000271BB"/>
    <w:rsid w:val="002B3731"/>
    <w:rsid w:val="003D0868"/>
    <w:rsid w:val="00461025"/>
    <w:rsid w:val="004B7F89"/>
    <w:rsid w:val="004E54F9"/>
    <w:rsid w:val="0054622D"/>
    <w:rsid w:val="00722F5F"/>
    <w:rsid w:val="00760C3C"/>
    <w:rsid w:val="00787585"/>
    <w:rsid w:val="00B35C31"/>
    <w:rsid w:val="00B71463"/>
    <w:rsid w:val="00DE6CC2"/>
    <w:rsid w:val="00E839A1"/>
    <w:rsid w:val="00EB374D"/>
    <w:rsid w:val="00EC5A63"/>
    <w:rsid w:val="00FA0F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0F0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760C3C"/>
    <w:rPr>
      <w:color w:val="808080"/>
    </w:rPr>
  </w:style>
  <w:style w:type="paragraph" w:customStyle="1" w:styleId="917E2FA94A324B49B652D8D0B12D2380">
    <w:name w:val="917E2FA94A324B49B652D8D0B12D2380"/>
    <w:rsid w:val="00B35C31"/>
  </w:style>
  <w:style w:type="paragraph" w:customStyle="1" w:styleId="069E5FDC40084184A09B30588D3F957B">
    <w:name w:val="069E5FDC40084184A09B30588D3F957B"/>
    <w:rsid w:val="00B35C31"/>
  </w:style>
  <w:style w:type="paragraph" w:customStyle="1" w:styleId="15E2DD58F3BB4B5DB991834BAEFA968E">
    <w:name w:val="15E2DD58F3BB4B5DB991834BAEFA968E"/>
    <w:rsid w:val="00760C3C"/>
  </w:style>
  <w:style w:type="paragraph" w:customStyle="1" w:styleId="5E802116632445CCA717B8C32C7AFB6C">
    <w:name w:val="5E802116632445CCA717B8C32C7AFB6C"/>
    <w:rsid w:val="00760C3C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3A90F9F-93E7-4515-87B0-E54325B4F6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2</Pages>
  <Words>346</Words>
  <Characters>2042</Characters>
  <Application>Microsoft Office Word</Application>
  <DocSecurity>0</DocSecurity>
  <Lines>17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FT TUL</Company>
  <LinksUpToDate>false</LinksUpToDate>
  <CharactersWithSpaces>2384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PC</cp:lastModifiedBy>
  <cp:revision>41</cp:revision>
  <cp:lastPrinted>2024-05-22T07:12:00Z</cp:lastPrinted>
  <dcterms:created xsi:type="dcterms:W3CDTF">2024-10-17T11:12:00Z</dcterms:created>
  <dcterms:modified xsi:type="dcterms:W3CDTF">2025-01-20T09:12:00Z</dcterms:modified>
</cp:coreProperties>
</file>