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E8AD29B" w14:textId="77777777" w:rsidR="00F314F9" w:rsidRPr="00541DC0" w:rsidRDefault="00F314F9" w:rsidP="00F314F9">
      <w:pPr>
        <w:spacing w:after="0"/>
        <w:rPr>
          <w:rFonts w:cs="Arial"/>
          <w:color w:val="92D050"/>
          <w:sz w:val="24"/>
          <w:szCs w:val="24"/>
        </w:rPr>
      </w:pPr>
    </w:p>
    <w:p w14:paraId="048351B9" w14:textId="77777777" w:rsidR="008A1301" w:rsidRPr="00541DC0" w:rsidRDefault="008A1301" w:rsidP="00F314F9">
      <w:pPr>
        <w:tabs>
          <w:tab w:val="right" w:pos="9070"/>
        </w:tabs>
        <w:rPr>
          <w:rFonts w:cs="Arial"/>
          <w:sz w:val="24"/>
          <w:szCs w:val="24"/>
        </w:rPr>
      </w:pPr>
    </w:p>
    <w:p w14:paraId="4EBE36CF" w14:textId="53725032" w:rsidR="00F314F9" w:rsidRPr="00541DC0" w:rsidRDefault="00F314F9" w:rsidP="00F314F9">
      <w:pPr>
        <w:tabs>
          <w:tab w:val="right" w:pos="9070"/>
        </w:tabs>
        <w:rPr>
          <w:rFonts w:cs="Arial"/>
          <w:sz w:val="24"/>
          <w:szCs w:val="24"/>
        </w:rPr>
      </w:pPr>
      <w:r w:rsidRPr="00541DC0">
        <w:rPr>
          <w:rFonts w:cs="Arial"/>
          <w:sz w:val="24"/>
          <w:szCs w:val="24"/>
        </w:rPr>
        <w:t>Číslo: DFT/</w:t>
      </w:r>
      <w:r w:rsidR="00DD094B" w:rsidRPr="00541DC0">
        <w:rPr>
          <w:rFonts w:cs="Arial"/>
          <w:sz w:val="24"/>
          <w:szCs w:val="24"/>
        </w:rPr>
        <w:t>1</w:t>
      </w:r>
      <w:r w:rsidR="00E21233">
        <w:rPr>
          <w:rFonts w:cs="Arial"/>
          <w:sz w:val="24"/>
          <w:szCs w:val="24"/>
        </w:rPr>
        <w:t>2</w:t>
      </w:r>
      <w:r w:rsidRPr="00541DC0">
        <w:rPr>
          <w:rFonts w:cs="Arial"/>
          <w:sz w:val="24"/>
          <w:szCs w:val="24"/>
        </w:rPr>
        <w:t>/202</w:t>
      </w:r>
      <w:r w:rsidR="000B6914" w:rsidRPr="00541DC0">
        <w:rPr>
          <w:rFonts w:cs="Arial"/>
          <w:sz w:val="24"/>
          <w:szCs w:val="24"/>
        </w:rPr>
        <w:t>4</w:t>
      </w:r>
      <w:r w:rsidRPr="00541DC0">
        <w:rPr>
          <w:rFonts w:cs="Arial"/>
          <w:sz w:val="24"/>
          <w:szCs w:val="24"/>
        </w:rPr>
        <w:tab/>
        <w:t>Akademický rok: 202</w:t>
      </w:r>
      <w:r w:rsidR="00DD094B" w:rsidRPr="00541DC0">
        <w:rPr>
          <w:rFonts w:cs="Arial"/>
          <w:sz w:val="24"/>
          <w:szCs w:val="24"/>
        </w:rPr>
        <w:t>4</w:t>
      </w:r>
      <w:r w:rsidRPr="00541DC0">
        <w:rPr>
          <w:rFonts w:cs="Arial"/>
          <w:sz w:val="24"/>
          <w:szCs w:val="24"/>
        </w:rPr>
        <w:t>/202</w:t>
      </w:r>
      <w:r w:rsidR="00DD094B" w:rsidRPr="00541DC0">
        <w:rPr>
          <w:rFonts w:cs="Arial"/>
          <w:sz w:val="24"/>
          <w:szCs w:val="24"/>
        </w:rPr>
        <w:t>5</w:t>
      </w:r>
    </w:p>
    <w:p w14:paraId="72498D5F" w14:textId="77777777" w:rsidR="00F314F9" w:rsidRPr="00541DC0" w:rsidRDefault="00F314F9" w:rsidP="00F314F9">
      <w:pPr>
        <w:pStyle w:val="Nadpis4"/>
        <w:spacing w:before="0"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0AC15E1D" w14:textId="77777777" w:rsidR="00F314F9" w:rsidRPr="00541DC0" w:rsidRDefault="00F314F9" w:rsidP="00F314F9">
      <w:pPr>
        <w:pStyle w:val="Nadpis4"/>
        <w:spacing w:before="0" w:after="0" w:line="240" w:lineRule="auto"/>
        <w:jc w:val="center"/>
        <w:rPr>
          <w:rFonts w:ascii="Arial" w:hAnsi="Arial" w:cs="Arial"/>
          <w:sz w:val="24"/>
          <w:szCs w:val="24"/>
          <w:u w:val="single"/>
        </w:rPr>
      </w:pPr>
      <w:r w:rsidRPr="00541DC0">
        <w:rPr>
          <w:rFonts w:ascii="Arial" w:hAnsi="Arial" w:cs="Arial"/>
          <w:sz w:val="24"/>
          <w:szCs w:val="24"/>
          <w:u w:val="single"/>
        </w:rPr>
        <w:t>Zápis o obhajobě disertační práce</w:t>
      </w:r>
    </w:p>
    <w:p w14:paraId="374447E4" w14:textId="77777777" w:rsidR="00F314F9" w:rsidRPr="00541DC0" w:rsidRDefault="00F314F9" w:rsidP="00F314F9">
      <w:pPr>
        <w:spacing w:after="0" w:line="240" w:lineRule="auto"/>
        <w:jc w:val="center"/>
        <w:rPr>
          <w:rFonts w:cs="Arial"/>
          <w:b/>
          <w:sz w:val="24"/>
          <w:szCs w:val="24"/>
        </w:rPr>
      </w:pPr>
    </w:p>
    <w:p w14:paraId="5186C8FF" w14:textId="517C52FC" w:rsidR="00F314F9" w:rsidRPr="00541DC0" w:rsidRDefault="00F314F9" w:rsidP="0089652B">
      <w:pPr>
        <w:tabs>
          <w:tab w:val="left" w:pos="3402"/>
        </w:tabs>
        <w:spacing w:after="0"/>
        <w:rPr>
          <w:rFonts w:cs="Arial"/>
          <w:b/>
          <w:bCs/>
          <w:sz w:val="24"/>
          <w:szCs w:val="24"/>
        </w:rPr>
      </w:pPr>
      <w:r w:rsidRPr="00541DC0">
        <w:rPr>
          <w:rFonts w:cs="Arial"/>
          <w:sz w:val="24"/>
          <w:szCs w:val="24"/>
        </w:rPr>
        <w:t xml:space="preserve">Jméno a příjmení: </w:t>
      </w:r>
      <w:r w:rsidRPr="00541DC0">
        <w:rPr>
          <w:rFonts w:cs="Arial"/>
          <w:sz w:val="24"/>
          <w:szCs w:val="24"/>
        </w:rPr>
        <w:tab/>
      </w:r>
      <w:proofErr w:type="spellStart"/>
      <w:r w:rsidR="003E367A" w:rsidRPr="00541DC0">
        <w:rPr>
          <w:rFonts w:cs="Arial"/>
          <w:b/>
          <w:sz w:val="24"/>
          <w:szCs w:val="24"/>
        </w:rPr>
        <w:t>A</w:t>
      </w:r>
      <w:r w:rsidR="00E21233">
        <w:rPr>
          <w:rFonts w:cs="Arial"/>
          <w:b/>
          <w:sz w:val="24"/>
          <w:szCs w:val="24"/>
        </w:rPr>
        <w:t>sif</w:t>
      </w:r>
      <w:proofErr w:type="spellEnd"/>
      <w:r w:rsidR="00E21233">
        <w:rPr>
          <w:rFonts w:cs="Arial"/>
          <w:b/>
          <w:sz w:val="24"/>
          <w:szCs w:val="24"/>
        </w:rPr>
        <w:t xml:space="preserve"> </w:t>
      </w:r>
      <w:proofErr w:type="spellStart"/>
      <w:r w:rsidR="00E21233">
        <w:rPr>
          <w:rFonts w:cs="Arial"/>
          <w:b/>
          <w:sz w:val="24"/>
          <w:szCs w:val="24"/>
        </w:rPr>
        <w:t>Javed</w:t>
      </w:r>
      <w:proofErr w:type="spellEnd"/>
      <w:r w:rsidR="003E367A" w:rsidRPr="00541DC0">
        <w:rPr>
          <w:rFonts w:cs="Arial"/>
          <w:b/>
          <w:sz w:val="24"/>
          <w:szCs w:val="24"/>
        </w:rPr>
        <w:t xml:space="preserve">, </w:t>
      </w:r>
      <w:proofErr w:type="spellStart"/>
      <w:r w:rsidR="003E367A" w:rsidRPr="00541DC0">
        <w:rPr>
          <w:rFonts w:cs="Arial"/>
          <w:b/>
          <w:sz w:val="24"/>
          <w:szCs w:val="24"/>
        </w:rPr>
        <w:t>M.Sc</w:t>
      </w:r>
      <w:proofErr w:type="spellEnd"/>
      <w:r w:rsidR="003E367A" w:rsidRPr="00541DC0">
        <w:rPr>
          <w:rFonts w:cs="Arial"/>
          <w:b/>
          <w:sz w:val="24"/>
          <w:szCs w:val="24"/>
        </w:rPr>
        <w:t>.</w:t>
      </w:r>
    </w:p>
    <w:p w14:paraId="3AD9D04E" w14:textId="0625D213" w:rsidR="00F314F9" w:rsidRPr="00541DC0" w:rsidRDefault="00F314F9" w:rsidP="0089652B">
      <w:pPr>
        <w:tabs>
          <w:tab w:val="left" w:pos="3402"/>
        </w:tabs>
        <w:spacing w:after="0"/>
        <w:rPr>
          <w:rFonts w:cs="Arial"/>
          <w:b/>
          <w:sz w:val="24"/>
          <w:szCs w:val="24"/>
        </w:rPr>
      </w:pPr>
      <w:r w:rsidRPr="00541DC0">
        <w:rPr>
          <w:rFonts w:cs="Arial"/>
          <w:sz w:val="24"/>
          <w:szCs w:val="24"/>
        </w:rPr>
        <w:t>Narozen dne:</w:t>
      </w:r>
      <w:r w:rsidRPr="00541DC0">
        <w:rPr>
          <w:rFonts w:cs="Arial"/>
          <w:sz w:val="24"/>
          <w:szCs w:val="24"/>
        </w:rPr>
        <w:tab/>
      </w:r>
      <w:r w:rsidR="00E21233">
        <w:rPr>
          <w:rFonts w:cs="Arial"/>
          <w:sz w:val="24"/>
          <w:szCs w:val="24"/>
        </w:rPr>
        <w:t>27</w:t>
      </w:r>
      <w:r w:rsidRPr="00541DC0">
        <w:rPr>
          <w:rFonts w:cs="Arial"/>
          <w:sz w:val="24"/>
          <w:szCs w:val="24"/>
        </w:rPr>
        <w:t xml:space="preserve">. </w:t>
      </w:r>
      <w:r w:rsidR="00E21233">
        <w:rPr>
          <w:rFonts w:cs="Arial"/>
          <w:sz w:val="24"/>
          <w:szCs w:val="24"/>
        </w:rPr>
        <w:t>7</w:t>
      </w:r>
      <w:r w:rsidRPr="00541DC0">
        <w:rPr>
          <w:rFonts w:cs="Arial"/>
          <w:sz w:val="24"/>
          <w:szCs w:val="24"/>
        </w:rPr>
        <w:t>. 19</w:t>
      </w:r>
      <w:r w:rsidR="00E21233">
        <w:rPr>
          <w:rFonts w:cs="Arial"/>
          <w:sz w:val="24"/>
          <w:szCs w:val="24"/>
        </w:rPr>
        <w:t>8</w:t>
      </w:r>
      <w:r w:rsidR="00DD094B" w:rsidRPr="00541DC0">
        <w:rPr>
          <w:rFonts w:cs="Arial"/>
          <w:sz w:val="24"/>
          <w:szCs w:val="24"/>
        </w:rPr>
        <w:t>1</w:t>
      </w:r>
    </w:p>
    <w:p w14:paraId="5D0E88D9" w14:textId="2DACD15E" w:rsidR="003E367A" w:rsidRPr="00541DC0" w:rsidRDefault="00F314F9" w:rsidP="003E367A">
      <w:pPr>
        <w:tabs>
          <w:tab w:val="left" w:pos="3402"/>
        </w:tabs>
        <w:spacing w:after="0"/>
        <w:rPr>
          <w:rFonts w:cs="Arial"/>
          <w:sz w:val="24"/>
          <w:szCs w:val="24"/>
        </w:rPr>
      </w:pPr>
      <w:r w:rsidRPr="00541DC0">
        <w:rPr>
          <w:rFonts w:cs="Arial"/>
          <w:sz w:val="24"/>
          <w:szCs w:val="24"/>
        </w:rPr>
        <w:t xml:space="preserve">Nástup do doktorského studia: </w:t>
      </w:r>
      <w:r w:rsidRPr="00541DC0">
        <w:rPr>
          <w:rFonts w:cs="Arial"/>
          <w:sz w:val="24"/>
          <w:szCs w:val="24"/>
        </w:rPr>
        <w:tab/>
      </w:r>
      <w:r w:rsidR="00E21233">
        <w:rPr>
          <w:rFonts w:cs="Arial"/>
          <w:sz w:val="24"/>
          <w:szCs w:val="24"/>
        </w:rPr>
        <w:t>31</w:t>
      </w:r>
      <w:r w:rsidR="006B76D9" w:rsidRPr="00541DC0">
        <w:rPr>
          <w:rFonts w:cs="Arial"/>
          <w:sz w:val="24"/>
          <w:szCs w:val="24"/>
        </w:rPr>
        <w:t xml:space="preserve">. </w:t>
      </w:r>
      <w:r w:rsidR="00E21233">
        <w:rPr>
          <w:rFonts w:cs="Arial"/>
          <w:sz w:val="24"/>
          <w:szCs w:val="24"/>
        </w:rPr>
        <w:t>3</w:t>
      </w:r>
      <w:r w:rsidR="006B76D9" w:rsidRPr="00541DC0">
        <w:rPr>
          <w:rFonts w:cs="Arial"/>
          <w:sz w:val="24"/>
          <w:szCs w:val="24"/>
        </w:rPr>
        <w:t>. 201</w:t>
      </w:r>
      <w:r w:rsidR="00E21233">
        <w:rPr>
          <w:rFonts w:cs="Arial"/>
          <w:sz w:val="24"/>
          <w:szCs w:val="24"/>
        </w:rPr>
        <w:t>7</w:t>
      </w:r>
      <w:r w:rsidR="003E367A" w:rsidRPr="00541DC0">
        <w:rPr>
          <w:rFonts w:cs="Arial"/>
          <w:sz w:val="24"/>
          <w:szCs w:val="24"/>
        </w:rPr>
        <w:t xml:space="preserve"> </w:t>
      </w:r>
    </w:p>
    <w:p w14:paraId="4875FFE5" w14:textId="6720109C" w:rsidR="00F314F9" w:rsidRPr="00541DC0" w:rsidRDefault="00F314F9" w:rsidP="0089652B">
      <w:pPr>
        <w:tabs>
          <w:tab w:val="left" w:pos="3402"/>
        </w:tabs>
        <w:spacing w:after="0"/>
        <w:rPr>
          <w:rFonts w:cs="Arial"/>
          <w:sz w:val="24"/>
          <w:szCs w:val="24"/>
        </w:rPr>
      </w:pPr>
      <w:r w:rsidRPr="00541DC0">
        <w:rPr>
          <w:rFonts w:cs="Arial"/>
          <w:sz w:val="24"/>
          <w:szCs w:val="24"/>
        </w:rPr>
        <w:t>Doktorský studijní program:</w:t>
      </w:r>
      <w:r w:rsidRPr="00541DC0">
        <w:rPr>
          <w:rFonts w:cs="Arial"/>
          <w:sz w:val="24"/>
          <w:szCs w:val="24"/>
        </w:rPr>
        <w:tab/>
      </w:r>
      <w:r w:rsidR="000B6914" w:rsidRPr="00541DC0">
        <w:rPr>
          <w:rFonts w:cs="Arial"/>
          <w:sz w:val="24"/>
          <w:szCs w:val="24"/>
        </w:rPr>
        <w:t>Textil</w:t>
      </w:r>
      <w:r w:rsidR="00424D46" w:rsidRPr="00541DC0">
        <w:rPr>
          <w:rFonts w:cs="Arial"/>
          <w:sz w:val="24"/>
          <w:szCs w:val="24"/>
        </w:rPr>
        <w:t xml:space="preserve">e </w:t>
      </w:r>
      <w:proofErr w:type="spellStart"/>
      <w:r w:rsidR="00424D46" w:rsidRPr="00541DC0">
        <w:rPr>
          <w:rFonts w:cs="Arial"/>
          <w:sz w:val="24"/>
          <w:szCs w:val="24"/>
        </w:rPr>
        <w:t>Engineering</w:t>
      </w:r>
      <w:proofErr w:type="spellEnd"/>
    </w:p>
    <w:p w14:paraId="7D5D8E7C" w14:textId="14F7669A" w:rsidR="006B76D9" w:rsidRPr="00541DC0" w:rsidRDefault="00F314F9" w:rsidP="006B76D9">
      <w:pPr>
        <w:tabs>
          <w:tab w:val="left" w:pos="3402"/>
        </w:tabs>
        <w:spacing w:after="0"/>
        <w:rPr>
          <w:rFonts w:cs="Arial"/>
          <w:sz w:val="24"/>
          <w:szCs w:val="24"/>
        </w:rPr>
      </w:pPr>
      <w:r w:rsidRPr="00541DC0">
        <w:rPr>
          <w:rFonts w:cs="Arial"/>
          <w:sz w:val="24"/>
          <w:szCs w:val="24"/>
        </w:rPr>
        <w:t xml:space="preserve">SDZ vykonána dne: </w:t>
      </w:r>
      <w:r w:rsidRPr="00541DC0">
        <w:rPr>
          <w:rFonts w:cs="Arial"/>
          <w:sz w:val="24"/>
          <w:szCs w:val="24"/>
        </w:rPr>
        <w:tab/>
      </w:r>
      <w:r w:rsidR="003E367A" w:rsidRPr="00541DC0">
        <w:rPr>
          <w:rFonts w:cs="Arial"/>
          <w:sz w:val="24"/>
          <w:szCs w:val="24"/>
        </w:rPr>
        <w:t>2</w:t>
      </w:r>
      <w:r w:rsidR="00E21233">
        <w:rPr>
          <w:rFonts w:cs="Arial"/>
          <w:sz w:val="24"/>
          <w:szCs w:val="24"/>
        </w:rPr>
        <w:t>4</w:t>
      </w:r>
      <w:r w:rsidR="006B76D9" w:rsidRPr="00541DC0">
        <w:rPr>
          <w:rFonts w:cs="Arial"/>
          <w:sz w:val="24"/>
          <w:szCs w:val="24"/>
        </w:rPr>
        <w:t xml:space="preserve">. </w:t>
      </w:r>
      <w:r w:rsidR="00E21233">
        <w:rPr>
          <w:rFonts w:cs="Arial"/>
          <w:sz w:val="24"/>
          <w:szCs w:val="24"/>
        </w:rPr>
        <w:t>3</w:t>
      </w:r>
      <w:r w:rsidR="006B76D9" w:rsidRPr="00541DC0">
        <w:rPr>
          <w:rFonts w:cs="Arial"/>
          <w:sz w:val="24"/>
          <w:szCs w:val="24"/>
        </w:rPr>
        <w:t>. 2023</w:t>
      </w:r>
    </w:p>
    <w:p w14:paraId="4424BD26" w14:textId="1B269DC1" w:rsidR="00F314F9" w:rsidRPr="00541DC0" w:rsidRDefault="00F314F9" w:rsidP="006B76D9">
      <w:pPr>
        <w:tabs>
          <w:tab w:val="left" w:pos="3402"/>
        </w:tabs>
        <w:spacing w:after="0"/>
        <w:rPr>
          <w:rFonts w:cs="Arial"/>
          <w:b/>
          <w:sz w:val="24"/>
          <w:szCs w:val="24"/>
        </w:rPr>
      </w:pPr>
      <w:r w:rsidRPr="00541DC0">
        <w:rPr>
          <w:rFonts w:cs="Arial"/>
          <w:sz w:val="24"/>
          <w:szCs w:val="24"/>
        </w:rPr>
        <w:t>Obhajoba dne:</w:t>
      </w:r>
      <w:r w:rsidRPr="00541DC0">
        <w:rPr>
          <w:rFonts w:cs="Arial"/>
          <w:sz w:val="24"/>
          <w:szCs w:val="24"/>
        </w:rPr>
        <w:tab/>
      </w:r>
      <w:r w:rsidR="00E21233">
        <w:rPr>
          <w:rFonts w:cs="Arial"/>
          <w:sz w:val="24"/>
          <w:szCs w:val="24"/>
        </w:rPr>
        <w:t>6</w:t>
      </w:r>
      <w:r w:rsidR="00DD094B" w:rsidRPr="00541DC0">
        <w:rPr>
          <w:rFonts w:cs="Arial"/>
          <w:sz w:val="24"/>
          <w:szCs w:val="24"/>
        </w:rPr>
        <w:t>. 1</w:t>
      </w:r>
      <w:r w:rsidR="00E21233">
        <w:rPr>
          <w:rFonts w:cs="Arial"/>
          <w:sz w:val="24"/>
          <w:szCs w:val="24"/>
        </w:rPr>
        <w:t>2</w:t>
      </w:r>
      <w:r w:rsidRPr="00541DC0">
        <w:rPr>
          <w:rFonts w:cs="Arial"/>
          <w:sz w:val="24"/>
          <w:szCs w:val="24"/>
        </w:rPr>
        <w:t>. 202</w:t>
      </w:r>
      <w:r w:rsidR="000B6914" w:rsidRPr="00541DC0">
        <w:rPr>
          <w:rFonts w:cs="Arial"/>
          <w:sz w:val="24"/>
          <w:szCs w:val="24"/>
        </w:rPr>
        <w:t>4</w:t>
      </w:r>
    </w:p>
    <w:p w14:paraId="50792CDA" w14:textId="77777777" w:rsidR="00F314F9" w:rsidRPr="00541DC0" w:rsidRDefault="00F314F9" w:rsidP="00F314F9">
      <w:pPr>
        <w:tabs>
          <w:tab w:val="left" w:pos="4253"/>
        </w:tabs>
        <w:spacing w:after="0"/>
        <w:rPr>
          <w:rFonts w:cs="Arial"/>
          <w:sz w:val="24"/>
          <w:szCs w:val="24"/>
        </w:rPr>
      </w:pPr>
    </w:p>
    <w:p w14:paraId="53BA7D10" w14:textId="77777777" w:rsidR="00F314F9" w:rsidRPr="00541DC0" w:rsidRDefault="00F314F9" w:rsidP="00F314F9">
      <w:pPr>
        <w:pStyle w:val="Nadpis8"/>
        <w:spacing w:line="240" w:lineRule="auto"/>
        <w:jc w:val="center"/>
        <w:rPr>
          <w:rFonts w:ascii="Arial" w:hAnsi="Arial" w:cs="Arial"/>
          <w:i w:val="0"/>
          <w:u w:val="single"/>
        </w:rPr>
      </w:pPr>
      <w:r w:rsidRPr="00541DC0">
        <w:rPr>
          <w:rFonts w:ascii="Arial" w:hAnsi="Arial" w:cs="Arial"/>
          <w:i w:val="0"/>
          <w:u w:val="single"/>
        </w:rPr>
        <w:t>DISERTAČNÍ PRÁCE A JEJÍ OBHAJOBA</w:t>
      </w:r>
    </w:p>
    <w:p w14:paraId="345CAECC" w14:textId="77777777" w:rsidR="00F314F9" w:rsidRPr="00541DC0" w:rsidRDefault="00F314F9" w:rsidP="00F314F9">
      <w:pPr>
        <w:spacing w:after="0" w:line="240" w:lineRule="auto"/>
        <w:rPr>
          <w:rFonts w:cs="Arial"/>
          <w:b/>
          <w:bCs/>
          <w:sz w:val="24"/>
          <w:szCs w:val="24"/>
        </w:rPr>
      </w:pPr>
    </w:p>
    <w:p w14:paraId="27CABDB7" w14:textId="3CA2CC45" w:rsidR="003E367A" w:rsidRPr="00541DC0" w:rsidRDefault="00F314F9" w:rsidP="003E367A">
      <w:pPr>
        <w:tabs>
          <w:tab w:val="left" w:pos="2552"/>
          <w:tab w:val="left" w:pos="6521"/>
        </w:tabs>
        <w:spacing w:before="120"/>
        <w:ind w:left="2552" w:hanging="2552"/>
        <w:rPr>
          <w:rFonts w:cs="Arial"/>
          <w:b/>
          <w:sz w:val="24"/>
          <w:szCs w:val="24"/>
          <w:lang w:eastAsia="cs-CZ"/>
        </w:rPr>
      </w:pPr>
      <w:r w:rsidRPr="00541DC0">
        <w:rPr>
          <w:rFonts w:eastAsia="Times New Roman" w:cs="Arial"/>
          <w:sz w:val="24"/>
          <w:szCs w:val="24"/>
          <w:lang w:eastAsia="cs-CZ"/>
        </w:rPr>
        <w:t>Téma disertační práce:</w:t>
      </w:r>
      <w:r w:rsidR="0089652B" w:rsidRPr="00541DC0">
        <w:rPr>
          <w:rFonts w:eastAsia="Times New Roman" w:cs="Arial"/>
          <w:sz w:val="24"/>
          <w:szCs w:val="24"/>
          <w:lang w:eastAsia="cs-CZ"/>
        </w:rPr>
        <w:tab/>
      </w:r>
      <w:bookmarkStart w:id="0" w:name="_Hlk120273984"/>
      <w:proofErr w:type="spellStart"/>
      <w:r w:rsidR="00E21233" w:rsidRPr="00E21233">
        <w:rPr>
          <w:rFonts w:cs="Arial"/>
          <w:b/>
          <w:sz w:val="24"/>
          <w:szCs w:val="24"/>
        </w:rPr>
        <w:t>Development</w:t>
      </w:r>
      <w:proofErr w:type="spellEnd"/>
      <w:r w:rsidR="00E21233" w:rsidRPr="00E21233">
        <w:rPr>
          <w:rFonts w:cs="Arial"/>
          <w:b/>
          <w:sz w:val="24"/>
          <w:szCs w:val="24"/>
        </w:rPr>
        <w:t xml:space="preserve"> </w:t>
      </w:r>
      <w:proofErr w:type="spellStart"/>
      <w:r w:rsidR="00E21233" w:rsidRPr="00E21233">
        <w:rPr>
          <w:rFonts w:cs="Arial"/>
          <w:b/>
          <w:sz w:val="24"/>
          <w:szCs w:val="24"/>
        </w:rPr>
        <w:t>of</w:t>
      </w:r>
      <w:proofErr w:type="spellEnd"/>
      <w:r w:rsidR="00E21233" w:rsidRPr="00E21233">
        <w:rPr>
          <w:rFonts w:cs="Arial"/>
          <w:b/>
          <w:sz w:val="24"/>
          <w:szCs w:val="24"/>
        </w:rPr>
        <w:t xml:space="preserve"> </w:t>
      </w:r>
      <w:proofErr w:type="spellStart"/>
      <w:r w:rsidR="00E21233" w:rsidRPr="00E21233">
        <w:rPr>
          <w:rFonts w:cs="Arial"/>
          <w:b/>
          <w:sz w:val="24"/>
          <w:szCs w:val="24"/>
        </w:rPr>
        <w:t>Flame</w:t>
      </w:r>
      <w:proofErr w:type="spellEnd"/>
      <w:r w:rsidR="00E21233" w:rsidRPr="00E21233">
        <w:rPr>
          <w:rFonts w:cs="Arial"/>
          <w:b/>
          <w:sz w:val="24"/>
          <w:szCs w:val="24"/>
        </w:rPr>
        <w:t xml:space="preserve"> Retardant </w:t>
      </w:r>
      <w:proofErr w:type="spellStart"/>
      <w:r w:rsidR="00E21233" w:rsidRPr="00E21233">
        <w:rPr>
          <w:rFonts w:cs="Arial"/>
          <w:b/>
          <w:sz w:val="24"/>
          <w:szCs w:val="24"/>
        </w:rPr>
        <w:t>Cotton</w:t>
      </w:r>
      <w:proofErr w:type="spellEnd"/>
      <w:r w:rsidR="00E21233" w:rsidRPr="00E21233">
        <w:rPr>
          <w:rFonts w:cs="Arial"/>
          <w:b/>
          <w:sz w:val="24"/>
          <w:szCs w:val="24"/>
        </w:rPr>
        <w:t xml:space="preserve"> </w:t>
      </w:r>
      <w:proofErr w:type="spellStart"/>
      <w:r w:rsidR="00E21233" w:rsidRPr="00E21233">
        <w:rPr>
          <w:rFonts w:cs="Arial"/>
          <w:b/>
          <w:sz w:val="24"/>
          <w:szCs w:val="24"/>
        </w:rPr>
        <w:t>Fabrics</w:t>
      </w:r>
      <w:proofErr w:type="spellEnd"/>
      <w:r w:rsidR="00E21233" w:rsidRPr="00E21233">
        <w:rPr>
          <w:rFonts w:cs="Arial"/>
          <w:b/>
          <w:sz w:val="24"/>
          <w:szCs w:val="24"/>
        </w:rPr>
        <w:t xml:space="preserve"> </w:t>
      </w:r>
      <w:proofErr w:type="spellStart"/>
      <w:r w:rsidR="00E21233" w:rsidRPr="00E21233">
        <w:rPr>
          <w:rFonts w:cs="Arial"/>
          <w:b/>
          <w:sz w:val="24"/>
          <w:szCs w:val="24"/>
        </w:rPr>
        <w:t>with</w:t>
      </w:r>
      <w:proofErr w:type="spellEnd"/>
      <w:r w:rsidR="00E21233" w:rsidRPr="00E21233">
        <w:rPr>
          <w:rFonts w:cs="Arial"/>
          <w:b/>
          <w:sz w:val="24"/>
          <w:szCs w:val="24"/>
        </w:rPr>
        <w:t xml:space="preserve"> </w:t>
      </w:r>
      <w:proofErr w:type="spellStart"/>
      <w:r w:rsidR="00E21233" w:rsidRPr="00E21233">
        <w:rPr>
          <w:rFonts w:cs="Arial"/>
          <w:b/>
          <w:sz w:val="24"/>
          <w:szCs w:val="24"/>
        </w:rPr>
        <w:t>Multifunctional</w:t>
      </w:r>
      <w:proofErr w:type="spellEnd"/>
      <w:r w:rsidR="00E21233" w:rsidRPr="00E21233">
        <w:rPr>
          <w:rFonts w:cs="Arial"/>
          <w:b/>
          <w:sz w:val="24"/>
          <w:szCs w:val="24"/>
        </w:rPr>
        <w:t xml:space="preserve"> </w:t>
      </w:r>
      <w:proofErr w:type="spellStart"/>
      <w:r w:rsidR="00E21233" w:rsidRPr="00E21233">
        <w:rPr>
          <w:rFonts w:cs="Arial"/>
          <w:b/>
          <w:sz w:val="24"/>
          <w:szCs w:val="24"/>
        </w:rPr>
        <w:t>Properties</w:t>
      </w:r>
      <w:proofErr w:type="spellEnd"/>
    </w:p>
    <w:bookmarkEnd w:id="0"/>
    <w:p w14:paraId="317BC57A" w14:textId="77777777" w:rsidR="00E21233" w:rsidRPr="003A6D86" w:rsidRDefault="00E21233" w:rsidP="00E21233">
      <w:pPr>
        <w:tabs>
          <w:tab w:val="left" w:pos="4536"/>
        </w:tabs>
        <w:spacing w:after="0" w:line="240" w:lineRule="auto"/>
        <w:ind w:left="4536" w:hanging="4536"/>
        <w:rPr>
          <w:rFonts w:cs="Arial"/>
          <w:sz w:val="24"/>
          <w:szCs w:val="24"/>
          <w:lang w:eastAsia="cs-CZ"/>
        </w:rPr>
      </w:pPr>
      <w:r w:rsidRPr="003A6D86">
        <w:rPr>
          <w:rFonts w:cs="Arial"/>
          <w:sz w:val="24"/>
          <w:szCs w:val="24"/>
          <w:lang w:eastAsia="cs-CZ"/>
        </w:rPr>
        <w:t xml:space="preserve">předseda: </w:t>
      </w:r>
    </w:p>
    <w:p w14:paraId="7453B076" w14:textId="77777777" w:rsidR="00E21233" w:rsidRPr="003A6D86" w:rsidRDefault="00E21233" w:rsidP="00E21233">
      <w:pPr>
        <w:tabs>
          <w:tab w:val="left" w:pos="4536"/>
        </w:tabs>
        <w:spacing w:after="0" w:line="240" w:lineRule="auto"/>
        <w:ind w:left="4536" w:hanging="4536"/>
        <w:rPr>
          <w:rFonts w:cs="Arial"/>
          <w:sz w:val="24"/>
          <w:szCs w:val="24"/>
          <w:lang w:eastAsia="cs-CZ"/>
        </w:rPr>
      </w:pPr>
      <w:r w:rsidRPr="00D607ED">
        <w:rPr>
          <w:rFonts w:cs="Arial"/>
          <w:sz w:val="24"/>
          <w:szCs w:val="24"/>
          <w:lang w:eastAsia="cs-CZ"/>
        </w:rPr>
        <w:t>prof. Dr. Ing. Zdeněk Kůs</w:t>
      </w:r>
      <w:r>
        <w:rPr>
          <w:rFonts w:cs="Arial"/>
          <w:sz w:val="24"/>
          <w:szCs w:val="24"/>
          <w:lang w:eastAsia="cs-CZ"/>
        </w:rPr>
        <w:tab/>
        <w:t>FT TUL, Katedra oděvnictví</w:t>
      </w:r>
    </w:p>
    <w:p w14:paraId="49A58239" w14:textId="77777777" w:rsidR="00E21233" w:rsidRPr="003A6D86" w:rsidRDefault="00E21233" w:rsidP="00E21233">
      <w:pPr>
        <w:tabs>
          <w:tab w:val="left" w:pos="4253"/>
          <w:tab w:val="left" w:pos="4536"/>
        </w:tabs>
        <w:spacing w:before="120" w:after="0" w:line="240" w:lineRule="auto"/>
        <w:ind w:left="4536" w:hanging="4536"/>
        <w:rPr>
          <w:rFonts w:cs="Arial"/>
          <w:sz w:val="24"/>
          <w:szCs w:val="24"/>
          <w:lang w:eastAsia="cs-CZ"/>
        </w:rPr>
      </w:pPr>
      <w:r w:rsidRPr="003A6D86">
        <w:rPr>
          <w:rFonts w:cs="Arial"/>
          <w:sz w:val="24"/>
          <w:szCs w:val="24"/>
          <w:lang w:eastAsia="cs-CZ"/>
        </w:rPr>
        <w:t xml:space="preserve">místopředseda: </w:t>
      </w:r>
    </w:p>
    <w:p w14:paraId="6D819926" w14:textId="77777777" w:rsidR="00E21233" w:rsidRDefault="00E21233" w:rsidP="00E21233">
      <w:pPr>
        <w:tabs>
          <w:tab w:val="left" w:pos="4536"/>
        </w:tabs>
        <w:spacing w:after="0" w:line="240" w:lineRule="auto"/>
        <w:ind w:left="4536" w:hanging="4536"/>
        <w:rPr>
          <w:rFonts w:cs="Arial"/>
          <w:sz w:val="24"/>
          <w:szCs w:val="24"/>
          <w:lang w:eastAsia="cs-CZ"/>
        </w:rPr>
      </w:pPr>
      <w:r w:rsidRPr="000F0A3E">
        <w:rPr>
          <w:rFonts w:cs="Arial"/>
          <w:sz w:val="24"/>
          <w:szCs w:val="24"/>
          <w:lang w:eastAsia="cs-CZ"/>
        </w:rPr>
        <w:t xml:space="preserve">doc. Ing. Vladimír </w:t>
      </w:r>
      <w:proofErr w:type="spellStart"/>
      <w:r w:rsidRPr="000F0A3E">
        <w:rPr>
          <w:rFonts w:cs="Arial"/>
          <w:sz w:val="24"/>
          <w:szCs w:val="24"/>
          <w:lang w:eastAsia="cs-CZ"/>
        </w:rPr>
        <w:t>Bajzík</w:t>
      </w:r>
      <w:proofErr w:type="spellEnd"/>
      <w:r w:rsidRPr="000F0A3E">
        <w:rPr>
          <w:rFonts w:cs="Arial"/>
          <w:sz w:val="24"/>
          <w:szCs w:val="24"/>
          <w:lang w:eastAsia="cs-CZ"/>
        </w:rPr>
        <w:t>, Ph.D.</w:t>
      </w:r>
      <w:r>
        <w:rPr>
          <w:rFonts w:cs="Arial"/>
          <w:sz w:val="24"/>
          <w:szCs w:val="24"/>
          <w:lang w:eastAsia="cs-CZ"/>
        </w:rPr>
        <w:tab/>
        <w:t>FT TUL, Katedra hodnocení textilií</w:t>
      </w:r>
    </w:p>
    <w:p w14:paraId="1FDD3BD8" w14:textId="77777777" w:rsidR="00E21233" w:rsidRDefault="00E21233" w:rsidP="00E21233">
      <w:pPr>
        <w:tabs>
          <w:tab w:val="left" w:pos="4253"/>
          <w:tab w:val="left" w:pos="4536"/>
        </w:tabs>
        <w:spacing w:before="120" w:after="0" w:line="240" w:lineRule="auto"/>
        <w:ind w:left="4536" w:hanging="4536"/>
        <w:rPr>
          <w:rFonts w:cs="Arial"/>
          <w:sz w:val="24"/>
          <w:szCs w:val="24"/>
          <w:lang w:eastAsia="cs-CZ"/>
        </w:rPr>
      </w:pPr>
      <w:r w:rsidRPr="00ED310E">
        <w:rPr>
          <w:rFonts w:cs="Arial"/>
          <w:sz w:val="24"/>
          <w:szCs w:val="24"/>
        </w:rPr>
        <w:t xml:space="preserve">doc. Ing. Stanislav </w:t>
      </w:r>
      <w:proofErr w:type="spellStart"/>
      <w:r w:rsidRPr="00ED310E">
        <w:rPr>
          <w:rFonts w:cs="Arial"/>
          <w:sz w:val="24"/>
          <w:szCs w:val="24"/>
        </w:rPr>
        <w:t>Petrík</w:t>
      </w:r>
      <w:proofErr w:type="spellEnd"/>
      <w:r w:rsidRPr="00ED310E">
        <w:rPr>
          <w:rFonts w:cs="Arial"/>
          <w:sz w:val="24"/>
          <w:szCs w:val="24"/>
        </w:rPr>
        <w:t>, CSc. (oponent)</w:t>
      </w:r>
      <w:r w:rsidRPr="00ED310E">
        <w:rPr>
          <w:rFonts w:cs="Arial"/>
          <w:sz w:val="24"/>
          <w:szCs w:val="24"/>
        </w:rPr>
        <w:tab/>
      </w:r>
      <w:r w:rsidRPr="00ED310E">
        <w:rPr>
          <w:rFonts w:cs="Arial"/>
          <w:sz w:val="24"/>
          <w:szCs w:val="24"/>
          <w:lang w:eastAsia="cs-CZ"/>
        </w:rPr>
        <w:t>CXI TUL, Oddělení pokročilých materiálů</w:t>
      </w:r>
    </w:p>
    <w:p w14:paraId="054D9CD2" w14:textId="77777777" w:rsidR="00E21233" w:rsidRDefault="00E21233" w:rsidP="00E21233">
      <w:pPr>
        <w:tabs>
          <w:tab w:val="left" w:pos="4536"/>
        </w:tabs>
        <w:spacing w:before="120" w:after="0" w:line="240" w:lineRule="auto"/>
        <w:ind w:left="4536" w:hanging="4536"/>
        <w:rPr>
          <w:rFonts w:cs="Arial"/>
          <w:sz w:val="24"/>
          <w:szCs w:val="24"/>
          <w:lang w:eastAsia="cs-CZ"/>
        </w:rPr>
      </w:pPr>
      <w:r w:rsidRPr="00D607ED">
        <w:rPr>
          <w:rFonts w:cs="Arial"/>
          <w:sz w:val="24"/>
          <w:szCs w:val="24"/>
          <w:lang w:eastAsia="cs-CZ"/>
        </w:rPr>
        <w:t>doc. RNDr. Jiří Vaníček, CSc.</w:t>
      </w:r>
      <w:r>
        <w:rPr>
          <w:rFonts w:cs="Arial"/>
          <w:sz w:val="24"/>
          <w:szCs w:val="24"/>
          <w:lang w:eastAsia="cs-CZ"/>
        </w:rPr>
        <w:tab/>
      </w:r>
    </w:p>
    <w:p w14:paraId="0D85E57B" w14:textId="77777777" w:rsidR="00E21233" w:rsidRPr="00D607ED" w:rsidRDefault="00E21233" w:rsidP="00E21233">
      <w:pPr>
        <w:tabs>
          <w:tab w:val="left" w:pos="4536"/>
        </w:tabs>
        <w:spacing w:before="120" w:after="0" w:line="240" w:lineRule="auto"/>
        <w:ind w:left="4536" w:hanging="4536"/>
        <w:rPr>
          <w:rFonts w:cs="Arial"/>
          <w:sz w:val="24"/>
          <w:szCs w:val="24"/>
          <w:lang w:eastAsia="cs-CZ"/>
        </w:rPr>
      </w:pPr>
      <w:r w:rsidRPr="00D607ED">
        <w:rPr>
          <w:rFonts w:cs="Arial"/>
          <w:sz w:val="24"/>
          <w:szCs w:val="24"/>
          <w:lang w:eastAsia="cs-CZ"/>
        </w:rPr>
        <w:t>doc. Ing. Martina Viková, Ph.D.</w:t>
      </w:r>
      <w:r>
        <w:rPr>
          <w:rFonts w:cs="Arial"/>
          <w:sz w:val="24"/>
          <w:szCs w:val="24"/>
          <w:lang w:eastAsia="cs-CZ"/>
        </w:rPr>
        <w:tab/>
        <w:t xml:space="preserve">FT TUL, Katedra </w:t>
      </w:r>
      <w:r w:rsidRPr="003A6D86">
        <w:rPr>
          <w:rFonts w:cs="Arial"/>
          <w:sz w:val="24"/>
          <w:szCs w:val="24"/>
          <w:lang w:eastAsia="cs-CZ"/>
        </w:rPr>
        <w:t>materiálového inženýrství</w:t>
      </w:r>
    </w:p>
    <w:p w14:paraId="64C15435" w14:textId="77777777" w:rsidR="00E21233" w:rsidRDefault="00E21233" w:rsidP="00E21233">
      <w:pPr>
        <w:tabs>
          <w:tab w:val="left" w:pos="4536"/>
        </w:tabs>
        <w:spacing w:before="120" w:after="0" w:line="240" w:lineRule="auto"/>
        <w:ind w:left="4536" w:hanging="4536"/>
        <w:rPr>
          <w:rFonts w:cs="Arial"/>
          <w:sz w:val="24"/>
          <w:szCs w:val="24"/>
          <w:lang w:eastAsia="cs-CZ"/>
        </w:rPr>
      </w:pPr>
      <w:r w:rsidRPr="00E34CC6">
        <w:rPr>
          <w:rFonts w:cs="Arial"/>
          <w:sz w:val="24"/>
          <w:szCs w:val="24"/>
          <w:lang w:eastAsia="cs-CZ"/>
        </w:rPr>
        <w:t>Ing. Michal Černý, Ph.D.</w:t>
      </w:r>
      <w:r>
        <w:rPr>
          <w:rFonts w:cs="Arial"/>
          <w:sz w:val="24"/>
          <w:szCs w:val="24"/>
          <w:lang w:eastAsia="cs-CZ"/>
        </w:rPr>
        <w:t xml:space="preserve"> </w:t>
      </w:r>
      <w:r>
        <w:rPr>
          <w:rFonts w:cs="Arial"/>
          <w:sz w:val="24"/>
          <w:szCs w:val="24"/>
          <w:lang w:eastAsia="cs-CZ"/>
        </w:rPr>
        <w:tab/>
      </w:r>
      <w:r w:rsidRPr="003A6D86">
        <w:rPr>
          <w:rFonts w:cs="Arial"/>
          <w:sz w:val="24"/>
          <w:szCs w:val="24"/>
          <w:lang w:eastAsia="cs-CZ"/>
        </w:rPr>
        <w:t>Univerzita Pardubice, Fakulta chemicko-technologická</w:t>
      </w:r>
      <w:r w:rsidRPr="00E34CC6">
        <w:rPr>
          <w:rFonts w:cs="Arial"/>
          <w:sz w:val="24"/>
          <w:szCs w:val="24"/>
          <w:lang w:eastAsia="cs-CZ"/>
        </w:rPr>
        <w:t>, odd. syntetických polymerů, vláken a</w:t>
      </w:r>
      <w:r>
        <w:rPr>
          <w:rFonts w:cs="Arial"/>
          <w:sz w:val="24"/>
          <w:szCs w:val="24"/>
          <w:lang w:eastAsia="cs-CZ"/>
        </w:rPr>
        <w:t> </w:t>
      </w:r>
      <w:r w:rsidRPr="00E34CC6">
        <w:rPr>
          <w:rFonts w:cs="Arial"/>
          <w:sz w:val="24"/>
          <w:szCs w:val="24"/>
          <w:lang w:eastAsia="cs-CZ"/>
        </w:rPr>
        <w:t>textilní chemie</w:t>
      </w:r>
    </w:p>
    <w:p w14:paraId="67C85BC1" w14:textId="77777777" w:rsidR="00E21233" w:rsidRDefault="00E21233" w:rsidP="00E21233">
      <w:pPr>
        <w:tabs>
          <w:tab w:val="left" w:pos="4536"/>
        </w:tabs>
        <w:spacing w:before="120" w:after="0" w:line="240" w:lineRule="auto"/>
        <w:ind w:left="4536" w:hanging="4536"/>
        <w:rPr>
          <w:rFonts w:cs="Arial"/>
          <w:sz w:val="24"/>
          <w:szCs w:val="24"/>
          <w:lang w:eastAsia="cs-CZ"/>
        </w:rPr>
      </w:pPr>
      <w:r w:rsidRPr="00FE72CC">
        <w:rPr>
          <w:rFonts w:cs="Arial"/>
          <w:sz w:val="24"/>
          <w:szCs w:val="24"/>
          <w:lang w:eastAsia="cs-CZ"/>
        </w:rPr>
        <w:t xml:space="preserve">Ing. </w:t>
      </w:r>
      <w:r>
        <w:rPr>
          <w:rFonts w:cs="Arial"/>
          <w:sz w:val="24"/>
          <w:szCs w:val="24"/>
          <w:lang w:eastAsia="cs-CZ"/>
        </w:rPr>
        <w:t>Josef Večerník, CSc.</w:t>
      </w:r>
      <w:r>
        <w:rPr>
          <w:rFonts w:cs="Arial"/>
          <w:sz w:val="24"/>
          <w:szCs w:val="24"/>
          <w:lang w:eastAsia="cs-CZ"/>
        </w:rPr>
        <w:tab/>
      </w:r>
      <w:r w:rsidRPr="00FE72CC">
        <w:rPr>
          <w:rFonts w:cs="Arial"/>
          <w:sz w:val="24"/>
          <w:szCs w:val="24"/>
          <w:lang w:eastAsia="cs-CZ"/>
        </w:rPr>
        <w:t>Večerník s.r.o.</w:t>
      </w:r>
    </w:p>
    <w:p w14:paraId="0C74E78A" w14:textId="77777777" w:rsidR="00E21233" w:rsidRPr="00FC661C" w:rsidRDefault="00E21233" w:rsidP="00E21233">
      <w:pPr>
        <w:tabs>
          <w:tab w:val="left" w:pos="4536"/>
        </w:tabs>
        <w:spacing w:before="120" w:after="0" w:line="240" w:lineRule="auto"/>
        <w:ind w:left="4536" w:hanging="4536"/>
        <w:rPr>
          <w:rFonts w:eastAsia="Times New Roman" w:cs="Arial"/>
          <w:bCs/>
          <w:sz w:val="24"/>
          <w:szCs w:val="24"/>
          <w:lang w:eastAsia="cs-CZ"/>
        </w:rPr>
      </w:pPr>
    </w:p>
    <w:p w14:paraId="01DDB6BB" w14:textId="77777777" w:rsidR="00E21233" w:rsidRPr="00936DEA" w:rsidRDefault="00E21233" w:rsidP="00E21233">
      <w:pPr>
        <w:tabs>
          <w:tab w:val="left" w:pos="4253"/>
        </w:tabs>
        <w:spacing w:before="120" w:after="0" w:line="240" w:lineRule="auto"/>
        <w:ind w:left="4253" w:hanging="4253"/>
        <w:rPr>
          <w:rFonts w:cs="Arial"/>
          <w:sz w:val="24"/>
          <w:szCs w:val="24"/>
          <w:lang w:eastAsia="cs-CZ"/>
        </w:rPr>
      </w:pPr>
      <w:r w:rsidRPr="00936DEA">
        <w:rPr>
          <w:rFonts w:cs="Arial"/>
          <w:sz w:val="24"/>
          <w:szCs w:val="24"/>
          <w:lang w:eastAsia="cs-CZ"/>
        </w:rPr>
        <w:t>oponent</w:t>
      </w:r>
      <w:r>
        <w:rPr>
          <w:rFonts w:cs="Arial"/>
          <w:sz w:val="24"/>
          <w:szCs w:val="24"/>
          <w:lang w:eastAsia="cs-CZ"/>
        </w:rPr>
        <w:t>ka</w:t>
      </w:r>
      <w:r w:rsidRPr="00936DEA">
        <w:rPr>
          <w:rFonts w:cs="Arial"/>
          <w:sz w:val="24"/>
          <w:szCs w:val="24"/>
          <w:lang w:eastAsia="cs-CZ"/>
        </w:rPr>
        <w:t>, kter</w:t>
      </w:r>
      <w:r>
        <w:rPr>
          <w:rFonts w:cs="Arial"/>
          <w:sz w:val="24"/>
          <w:szCs w:val="24"/>
          <w:lang w:eastAsia="cs-CZ"/>
        </w:rPr>
        <w:t>á</w:t>
      </w:r>
      <w:r w:rsidRPr="00936DEA">
        <w:rPr>
          <w:rFonts w:cs="Arial"/>
          <w:sz w:val="24"/>
          <w:szCs w:val="24"/>
          <w:lang w:eastAsia="cs-CZ"/>
        </w:rPr>
        <w:t xml:space="preserve"> není člen</w:t>
      </w:r>
      <w:r>
        <w:rPr>
          <w:rFonts w:cs="Arial"/>
          <w:sz w:val="24"/>
          <w:szCs w:val="24"/>
          <w:lang w:eastAsia="cs-CZ"/>
        </w:rPr>
        <w:t>kou</w:t>
      </w:r>
      <w:r w:rsidRPr="00936DEA">
        <w:rPr>
          <w:rFonts w:cs="Arial"/>
          <w:sz w:val="24"/>
          <w:szCs w:val="24"/>
          <w:lang w:eastAsia="cs-CZ"/>
        </w:rPr>
        <w:t xml:space="preserve"> komise</w:t>
      </w:r>
    </w:p>
    <w:p w14:paraId="31B7D949" w14:textId="77777777" w:rsidR="00E21233" w:rsidRDefault="00E21233" w:rsidP="00E21233">
      <w:pPr>
        <w:spacing w:before="120" w:after="0" w:line="240" w:lineRule="auto"/>
        <w:ind w:left="4536" w:hanging="4536"/>
        <w:rPr>
          <w:rFonts w:cs="Arial"/>
          <w:sz w:val="24"/>
          <w:szCs w:val="24"/>
          <w:lang w:eastAsia="cs-CZ"/>
        </w:rPr>
      </w:pPr>
      <w:r w:rsidRPr="00936DEA">
        <w:rPr>
          <w:rFonts w:cs="Arial"/>
          <w:sz w:val="24"/>
          <w:szCs w:val="24"/>
          <w:lang w:eastAsia="cs-CZ"/>
        </w:rPr>
        <w:t>doc. Mgr. Barbora Lapčíková, Ph.D.</w:t>
      </w:r>
      <w:r w:rsidRPr="00936DEA">
        <w:rPr>
          <w:rFonts w:cs="Arial"/>
          <w:sz w:val="24"/>
          <w:szCs w:val="24"/>
          <w:lang w:eastAsia="cs-CZ"/>
        </w:rPr>
        <w:tab/>
      </w:r>
      <w:r w:rsidRPr="003A6D86">
        <w:rPr>
          <w:rFonts w:cs="Arial"/>
          <w:sz w:val="24"/>
          <w:szCs w:val="24"/>
          <w:lang w:eastAsia="cs-CZ"/>
        </w:rPr>
        <w:t>Univerzita T. Bati ve Zlíně, Fakulta technologická</w:t>
      </w:r>
    </w:p>
    <w:p w14:paraId="19836860" w14:textId="77777777" w:rsidR="003E367A" w:rsidRPr="00541DC0" w:rsidRDefault="003E367A" w:rsidP="003E367A">
      <w:pPr>
        <w:tabs>
          <w:tab w:val="left" w:pos="2552"/>
        </w:tabs>
        <w:spacing w:after="0" w:line="240" w:lineRule="auto"/>
        <w:ind w:left="2552" w:hanging="2552"/>
        <w:rPr>
          <w:rFonts w:cs="Arial"/>
          <w:bCs/>
          <w:color w:val="000000" w:themeColor="text1"/>
          <w:sz w:val="24"/>
          <w:szCs w:val="24"/>
        </w:rPr>
      </w:pPr>
    </w:p>
    <w:p w14:paraId="226CA196" w14:textId="77777777" w:rsidR="00E21233" w:rsidRPr="003A6D86" w:rsidRDefault="00E21233" w:rsidP="00E21233">
      <w:pPr>
        <w:tabs>
          <w:tab w:val="left" w:pos="1418"/>
          <w:tab w:val="left" w:pos="6521"/>
        </w:tabs>
        <w:spacing w:before="120" w:after="0" w:line="240" w:lineRule="auto"/>
        <w:rPr>
          <w:rFonts w:cs="Arial"/>
          <w:sz w:val="24"/>
          <w:szCs w:val="24"/>
        </w:rPr>
      </w:pPr>
      <w:r w:rsidRPr="003A6D86">
        <w:rPr>
          <w:rFonts w:cs="Arial"/>
          <w:sz w:val="24"/>
          <w:szCs w:val="24"/>
        </w:rPr>
        <w:t>Školitel</w:t>
      </w:r>
      <w:r>
        <w:rPr>
          <w:rFonts w:cs="Arial"/>
          <w:sz w:val="24"/>
          <w:szCs w:val="24"/>
        </w:rPr>
        <w:t>ka</w:t>
      </w:r>
      <w:r w:rsidRPr="003A6D86">
        <w:rPr>
          <w:rFonts w:cs="Arial"/>
          <w:sz w:val="24"/>
          <w:szCs w:val="24"/>
        </w:rPr>
        <w:t xml:space="preserve">: </w:t>
      </w:r>
      <w:r w:rsidRPr="00D607ED">
        <w:rPr>
          <w:rFonts w:cs="Arial"/>
          <w:sz w:val="24"/>
          <w:szCs w:val="24"/>
        </w:rPr>
        <w:t>Ing. Jana Šašková, Ph.D.</w:t>
      </w:r>
    </w:p>
    <w:p w14:paraId="6A914449" w14:textId="24FC6D1A" w:rsidR="00EE1F67" w:rsidRPr="00541DC0" w:rsidRDefault="00EE1F67">
      <w:pPr>
        <w:rPr>
          <w:rFonts w:eastAsia="Times New Roman" w:cs="Arial"/>
          <w:b/>
          <w:sz w:val="24"/>
          <w:szCs w:val="24"/>
          <w:lang w:eastAsia="cs-CZ"/>
        </w:rPr>
      </w:pPr>
    </w:p>
    <w:p w14:paraId="218BAFBC" w14:textId="77777777" w:rsidR="00D44524" w:rsidRPr="00541DC0" w:rsidRDefault="00D44524">
      <w:pPr>
        <w:rPr>
          <w:rFonts w:eastAsia="Times New Roman" w:cs="Arial"/>
          <w:b/>
          <w:sz w:val="24"/>
          <w:szCs w:val="24"/>
          <w:lang w:eastAsia="cs-CZ"/>
        </w:rPr>
      </w:pPr>
      <w:r w:rsidRPr="00541DC0">
        <w:rPr>
          <w:rFonts w:cs="Arial"/>
          <w:b/>
          <w:sz w:val="24"/>
          <w:szCs w:val="24"/>
        </w:rPr>
        <w:br w:type="page"/>
      </w:r>
    </w:p>
    <w:p w14:paraId="60C9A7E9" w14:textId="02F23945" w:rsidR="00F314F9" w:rsidRPr="00541DC0" w:rsidRDefault="00F314F9" w:rsidP="00911146">
      <w:pPr>
        <w:pStyle w:val="Zkladntext3"/>
        <w:spacing w:after="0"/>
        <w:jc w:val="both"/>
        <w:rPr>
          <w:rFonts w:ascii="Arial" w:hAnsi="Arial" w:cs="Arial"/>
          <w:sz w:val="24"/>
          <w:szCs w:val="24"/>
        </w:rPr>
      </w:pPr>
      <w:r w:rsidRPr="00541DC0">
        <w:rPr>
          <w:rFonts w:ascii="Arial" w:hAnsi="Arial" w:cs="Arial"/>
          <w:b/>
          <w:sz w:val="24"/>
          <w:szCs w:val="24"/>
        </w:rPr>
        <w:lastRenderedPageBreak/>
        <w:t>Veřejné zasedání komise:</w:t>
      </w:r>
    </w:p>
    <w:p w14:paraId="6F4EE868" w14:textId="77777777" w:rsidR="00AE6E5B" w:rsidRPr="00AE6E5B" w:rsidRDefault="00AE6E5B" w:rsidP="00911146">
      <w:pPr>
        <w:spacing w:before="120" w:after="0" w:line="240" w:lineRule="auto"/>
        <w:rPr>
          <w:rFonts w:cs="Arial"/>
          <w:b/>
          <w:sz w:val="24"/>
          <w:szCs w:val="24"/>
          <w:lang w:eastAsia="cs-CZ"/>
        </w:rPr>
      </w:pPr>
      <w:bookmarkStart w:id="1" w:name="_Hlk100562702"/>
      <w:r w:rsidRPr="00AE6E5B">
        <w:rPr>
          <w:rFonts w:cs="Arial"/>
          <w:b/>
          <w:sz w:val="24"/>
          <w:szCs w:val="24"/>
          <w:lang w:eastAsia="cs-CZ"/>
        </w:rPr>
        <w:t xml:space="preserve">doc. Ing. Vladimír </w:t>
      </w:r>
      <w:proofErr w:type="spellStart"/>
      <w:r w:rsidRPr="00AE6E5B">
        <w:rPr>
          <w:rFonts w:cs="Arial"/>
          <w:b/>
          <w:sz w:val="24"/>
          <w:szCs w:val="24"/>
          <w:lang w:eastAsia="cs-CZ"/>
        </w:rPr>
        <w:t>Bajzík</w:t>
      </w:r>
      <w:proofErr w:type="spellEnd"/>
      <w:r w:rsidRPr="00AE6E5B">
        <w:rPr>
          <w:rFonts w:cs="Arial"/>
          <w:b/>
          <w:sz w:val="24"/>
          <w:szCs w:val="24"/>
          <w:lang w:eastAsia="cs-CZ"/>
        </w:rPr>
        <w:t>, Ph.D.</w:t>
      </w:r>
    </w:p>
    <w:p w14:paraId="6BFB40B9" w14:textId="77320F1E" w:rsidR="003E367A" w:rsidRPr="00541DC0" w:rsidRDefault="00F314F9" w:rsidP="00911146">
      <w:pPr>
        <w:spacing w:after="0" w:line="240" w:lineRule="auto"/>
        <w:rPr>
          <w:rFonts w:cs="Arial"/>
          <w:i/>
          <w:sz w:val="24"/>
          <w:szCs w:val="24"/>
          <w:lang w:val="en-GB"/>
        </w:rPr>
      </w:pPr>
      <w:r w:rsidRPr="00541DC0">
        <w:rPr>
          <w:rFonts w:cs="Arial"/>
          <w:sz w:val="24"/>
          <w:szCs w:val="24"/>
        </w:rPr>
        <w:t>Otázk</w:t>
      </w:r>
      <w:r w:rsidR="00AE6E5B">
        <w:rPr>
          <w:rFonts w:cs="Arial"/>
          <w:sz w:val="24"/>
          <w:szCs w:val="24"/>
        </w:rPr>
        <w:t>a</w:t>
      </w:r>
      <w:r w:rsidRPr="00541DC0">
        <w:rPr>
          <w:rFonts w:cs="Arial"/>
          <w:sz w:val="24"/>
          <w:szCs w:val="24"/>
        </w:rPr>
        <w:t>:</w:t>
      </w:r>
      <w:bookmarkEnd w:id="1"/>
      <w:r w:rsidR="00D7239E" w:rsidRPr="00541DC0">
        <w:rPr>
          <w:rFonts w:cs="Arial"/>
          <w:sz w:val="24"/>
          <w:szCs w:val="24"/>
        </w:rPr>
        <w:t xml:space="preserve"> </w:t>
      </w:r>
      <w:r w:rsidR="00AE6E5B">
        <w:rPr>
          <w:rFonts w:cs="Arial"/>
          <w:i/>
          <w:sz w:val="24"/>
          <w:szCs w:val="24"/>
          <w:lang w:val="en-GB"/>
        </w:rPr>
        <w:t>Why did you use this type of regression equation?</w:t>
      </w:r>
    </w:p>
    <w:p w14:paraId="4E074195" w14:textId="330C1BCC" w:rsidR="00436D07" w:rsidRPr="00541DC0" w:rsidRDefault="00F314F9" w:rsidP="00911146">
      <w:pPr>
        <w:autoSpaceDE w:val="0"/>
        <w:autoSpaceDN w:val="0"/>
        <w:adjustRightInd w:val="0"/>
        <w:spacing w:after="0" w:line="240" w:lineRule="auto"/>
        <w:ind w:left="709" w:hanging="709"/>
        <w:rPr>
          <w:rFonts w:cs="Arial"/>
          <w:i/>
          <w:sz w:val="24"/>
          <w:szCs w:val="24"/>
        </w:rPr>
      </w:pPr>
      <w:r w:rsidRPr="00541DC0">
        <w:rPr>
          <w:rFonts w:cs="Arial"/>
          <w:sz w:val="24"/>
          <w:szCs w:val="24"/>
        </w:rPr>
        <w:t>Charakteristika odpověd</w:t>
      </w:r>
      <w:r w:rsidR="00AE6E5B">
        <w:rPr>
          <w:rFonts w:cs="Arial"/>
          <w:sz w:val="24"/>
          <w:szCs w:val="24"/>
        </w:rPr>
        <w:t>i</w:t>
      </w:r>
      <w:r w:rsidRPr="00541DC0">
        <w:rPr>
          <w:rFonts w:cs="Arial"/>
          <w:sz w:val="24"/>
          <w:szCs w:val="24"/>
        </w:rPr>
        <w:t>:</w:t>
      </w:r>
      <w:r w:rsidR="003E367A" w:rsidRPr="00541DC0">
        <w:rPr>
          <w:rFonts w:cs="Arial"/>
          <w:sz w:val="24"/>
          <w:szCs w:val="24"/>
        </w:rPr>
        <w:t xml:space="preserve"> </w:t>
      </w:r>
      <w:r w:rsidR="00AE6E5B">
        <w:rPr>
          <w:rFonts w:cs="Arial"/>
          <w:i/>
          <w:sz w:val="24"/>
          <w:szCs w:val="24"/>
          <w:lang w:val="en-GB"/>
        </w:rPr>
        <w:t>He answered partially</w:t>
      </w:r>
      <w:r w:rsidR="00F66EBE" w:rsidRPr="00541DC0">
        <w:rPr>
          <w:rFonts w:cs="Arial"/>
          <w:i/>
          <w:sz w:val="24"/>
          <w:szCs w:val="24"/>
        </w:rPr>
        <w:t>.</w:t>
      </w:r>
    </w:p>
    <w:p w14:paraId="75F2084D" w14:textId="77777777" w:rsidR="00AE6E5B" w:rsidRPr="00AE6E5B" w:rsidRDefault="00AE6E5B" w:rsidP="00911146">
      <w:pPr>
        <w:spacing w:before="120" w:after="0" w:line="240" w:lineRule="auto"/>
        <w:rPr>
          <w:rFonts w:cs="Arial"/>
          <w:b/>
          <w:sz w:val="24"/>
          <w:szCs w:val="24"/>
          <w:lang w:eastAsia="cs-CZ"/>
        </w:rPr>
      </w:pPr>
      <w:r w:rsidRPr="00AE6E5B">
        <w:rPr>
          <w:rFonts w:cs="Arial"/>
          <w:b/>
          <w:sz w:val="24"/>
          <w:szCs w:val="24"/>
          <w:lang w:eastAsia="cs-CZ"/>
        </w:rPr>
        <w:t xml:space="preserve">doc. Ing. Stanislav </w:t>
      </w:r>
      <w:proofErr w:type="spellStart"/>
      <w:r w:rsidRPr="00AE6E5B">
        <w:rPr>
          <w:rFonts w:cs="Arial"/>
          <w:b/>
          <w:sz w:val="24"/>
          <w:szCs w:val="24"/>
          <w:lang w:eastAsia="cs-CZ"/>
        </w:rPr>
        <w:t>Petrík</w:t>
      </w:r>
      <w:proofErr w:type="spellEnd"/>
      <w:r w:rsidRPr="00AE6E5B">
        <w:rPr>
          <w:rFonts w:cs="Arial"/>
          <w:b/>
          <w:sz w:val="24"/>
          <w:szCs w:val="24"/>
          <w:lang w:eastAsia="cs-CZ"/>
        </w:rPr>
        <w:t>, CSc.</w:t>
      </w:r>
    </w:p>
    <w:p w14:paraId="295DF84E" w14:textId="40652C79" w:rsidR="00B27973" w:rsidRDefault="008B7618" w:rsidP="00911146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left="851" w:hanging="851"/>
        <w:rPr>
          <w:rFonts w:cs="Arial"/>
          <w:i/>
          <w:sz w:val="24"/>
          <w:szCs w:val="24"/>
          <w:lang w:val="en-GB"/>
        </w:rPr>
      </w:pPr>
      <w:r w:rsidRPr="00541DC0">
        <w:rPr>
          <w:rFonts w:cs="Arial"/>
          <w:sz w:val="24"/>
          <w:szCs w:val="24"/>
        </w:rPr>
        <w:t>Otázk</w:t>
      </w:r>
      <w:r w:rsidR="00AE6E5B">
        <w:rPr>
          <w:rFonts w:cs="Arial"/>
          <w:sz w:val="24"/>
          <w:szCs w:val="24"/>
        </w:rPr>
        <w:t>a</w:t>
      </w:r>
      <w:r w:rsidRPr="00541DC0">
        <w:rPr>
          <w:rFonts w:cs="Arial"/>
          <w:sz w:val="24"/>
          <w:szCs w:val="24"/>
        </w:rPr>
        <w:t>:</w:t>
      </w:r>
      <w:r w:rsidR="007F1AFA" w:rsidRPr="00541DC0">
        <w:rPr>
          <w:rFonts w:cs="Arial"/>
          <w:sz w:val="24"/>
          <w:szCs w:val="24"/>
        </w:rPr>
        <w:t xml:space="preserve"> </w:t>
      </w:r>
      <w:r w:rsidR="00AE6E5B">
        <w:rPr>
          <w:rFonts w:cs="Arial"/>
          <w:i/>
          <w:sz w:val="24"/>
          <w:szCs w:val="24"/>
          <w:lang w:val="en-GB"/>
        </w:rPr>
        <w:t>Can you please comment on the productivity of the son</w:t>
      </w:r>
      <w:r w:rsidR="00DE2233">
        <w:rPr>
          <w:rFonts w:cs="Arial"/>
          <w:i/>
          <w:sz w:val="24"/>
          <w:szCs w:val="24"/>
          <w:lang w:val="en-GB"/>
        </w:rPr>
        <w:t>i</w:t>
      </w:r>
      <w:r w:rsidR="00AE6E5B">
        <w:rPr>
          <w:rFonts w:cs="Arial"/>
          <w:i/>
          <w:sz w:val="24"/>
          <w:szCs w:val="24"/>
          <w:lang w:val="en-GB"/>
        </w:rPr>
        <w:t xml:space="preserve">fication deposition method? Is that suitable for </w:t>
      </w:r>
      <w:r w:rsidR="00DE2233">
        <w:rPr>
          <w:rFonts w:cs="Arial"/>
          <w:i/>
          <w:sz w:val="24"/>
          <w:szCs w:val="24"/>
          <w:lang w:val="en-GB"/>
        </w:rPr>
        <w:t>industrial upscaling?</w:t>
      </w:r>
    </w:p>
    <w:p w14:paraId="177B7FC6" w14:textId="5CBE402A" w:rsidR="008B7618" w:rsidRPr="00DE2233" w:rsidRDefault="00AC1602" w:rsidP="00911146">
      <w:pPr>
        <w:autoSpaceDE w:val="0"/>
        <w:autoSpaceDN w:val="0"/>
        <w:adjustRightInd w:val="0"/>
        <w:spacing w:after="0" w:line="240" w:lineRule="auto"/>
        <w:ind w:left="709" w:hanging="709"/>
        <w:rPr>
          <w:rFonts w:cs="Arial"/>
          <w:i/>
          <w:sz w:val="24"/>
          <w:szCs w:val="24"/>
          <w:lang w:val="en-GB"/>
        </w:rPr>
      </w:pPr>
      <w:r w:rsidRPr="00541DC0">
        <w:rPr>
          <w:rFonts w:cs="Arial"/>
          <w:sz w:val="24"/>
          <w:szCs w:val="24"/>
        </w:rPr>
        <w:t>Charak</w:t>
      </w:r>
      <w:r w:rsidR="008B7618" w:rsidRPr="00541DC0">
        <w:rPr>
          <w:rFonts w:cs="Arial"/>
          <w:sz w:val="24"/>
          <w:szCs w:val="24"/>
        </w:rPr>
        <w:t>teristika odpověd</w:t>
      </w:r>
      <w:r w:rsidR="00DE2233">
        <w:rPr>
          <w:rFonts w:cs="Arial"/>
          <w:sz w:val="24"/>
          <w:szCs w:val="24"/>
        </w:rPr>
        <w:t>i</w:t>
      </w:r>
      <w:r w:rsidR="008B7618" w:rsidRPr="00541DC0">
        <w:rPr>
          <w:rFonts w:cs="Arial"/>
          <w:sz w:val="24"/>
          <w:szCs w:val="24"/>
        </w:rPr>
        <w:t xml:space="preserve">: </w:t>
      </w:r>
      <w:r w:rsidR="00DE2233">
        <w:rPr>
          <w:rFonts w:cs="Arial"/>
          <w:i/>
          <w:sz w:val="24"/>
          <w:szCs w:val="24"/>
          <w:lang w:val="en-GB"/>
        </w:rPr>
        <w:t>Answered successfully.</w:t>
      </w:r>
    </w:p>
    <w:p w14:paraId="46882E11" w14:textId="77777777" w:rsidR="00DE2233" w:rsidRPr="00DE2233" w:rsidRDefault="00DE2233" w:rsidP="00911146">
      <w:pPr>
        <w:spacing w:before="120" w:after="0" w:line="240" w:lineRule="auto"/>
        <w:rPr>
          <w:rFonts w:cs="Arial"/>
          <w:b/>
          <w:sz w:val="24"/>
          <w:szCs w:val="24"/>
          <w:lang w:eastAsia="cs-CZ"/>
        </w:rPr>
      </w:pPr>
      <w:r w:rsidRPr="00DE2233">
        <w:rPr>
          <w:rFonts w:cs="Arial"/>
          <w:b/>
          <w:sz w:val="24"/>
          <w:szCs w:val="24"/>
          <w:lang w:eastAsia="cs-CZ"/>
        </w:rPr>
        <w:t>Ing. Josef Večerník, CSc.</w:t>
      </w:r>
    </w:p>
    <w:p w14:paraId="596E706E" w14:textId="06E97DB5" w:rsidR="00B27973" w:rsidRPr="00541DC0" w:rsidRDefault="00B27973" w:rsidP="00911146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left="851" w:hanging="851"/>
        <w:rPr>
          <w:rFonts w:cs="Arial"/>
          <w:sz w:val="24"/>
          <w:szCs w:val="24"/>
        </w:rPr>
      </w:pPr>
      <w:r w:rsidRPr="00541DC0">
        <w:rPr>
          <w:rFonts w:cs="Arial"/>
          <w:sz w:val="24"/>
          <w:szCs w:val="24"/>
        </w:rPr>
        <w:t xml:space="preserve">Otázky: </w:t>
      </w:r>
    </w:p>
    <w:p w14:paraId="13965E85" w14:textId="522DFD26" w:rsidR="002A142D" w:rsidRDefault="00DE2233" w:rsidP="00911146">
      <w:pPr>
        <w:pStyle w:val="Odstavecseseznamem"/>
        <w:numPr>
          <w:ilvl w:val="0"/>
          <w:numId w:val="33"/>
        </w:numPr>
        <w:tabs>
          <w:tab w:val="left" w:pos="851"/>
        </w:tabs>
        <w:autoSpaceDE w:val="0"/>
        <w:autoSpaceDN w:val="0"/>
        <w:adjustRightInd w:val="0"/>
        <w:spacing w:after="0" w:line="240" w:lineRule="auto"/>
        <w:contextualSpacing w:val="0"/>
        <w:rPr>
          <w:rFonts w:ascii="Arial" w:hAnsi="Arial" w:cs="Arial"/>
          <w:i/>
          <w:sz w:val="24"/>
          <w:szCs w:val="24"/>
          <w:lang w:val="en-GB"/>
        </w:rPr>
      </w:pPr>
      <w:r>
        <w:rPr>
          <w:rFonts w:ascii="Arial" w:hAnsi="Arial" w:cs="Arial"/>
          <w:i/>
          <w:sz w:val="24"/>
          <w:szCs w:val="24"/>
          <w:lang w:val="en-GB"/>
        </w:rPr>
        <w:t>Have you some experimental information about wash durability in real home laundering?</w:t>
      </w:r>
    </w:p>
    <w:p w14:paraId="495575D8" w14:textId="39E70370" w:rsidR="00DE2233" w:rsidRDefault="00DE2233" w:rsidP="00911146">
      <w:pPr>
        <w:pStyle w:val="Odstavecseseznamem"/>
        <w:numPr>
          <w:ilvl w:val="0"/>
          <w:numId w:val="33"/>
        </w:numPr>
        <w:tabs>
          <w:tab w:val="left" w:pos="851"/>
        </w:tabs>
        <w:autoSpaceDE w:val="0"/>
        <w:autoSpaceDN w:val="0"/>
        <w:adjustRightInd w:val="0"/>
        <w:spacing w:after="0" w:line="240" w:lineRule="auto"/>
        <w:contextualSpacing w:val="0"/>
        <w:rPr>
          <w:rFonts w:ascii="Arial" w:hAnsi="Arial" w:cs="Arial"/>
          <w:i/>
          <w:sz w:val="24"/>
          <w:szCs w:val="24"/>
          <w:lang w:val="en-GB"/>
        </w:rPr>
      </w:pPr>
      <w:r>
        <w:rPr>
          <w:rFonts w:ascii="Arial" w:hAnsi="Arial" w:cs="Arial"/>
          <w:i/>
          <w:sz w:val="24"/>
          <w:szCs w:val="24"/>
          <w:lang w:val="en-GB"/>
        </w:rPr>
        <w:t>Precise describing how method used from ISO norm.</w:t>
      </w:r>
    </w:p>
    <w:p w14:paraId="6E7BBDF2" w14:textId="49A29BD2" w:rsidR="00DE2233" w:rsidRDefault="00DE2233" w:rsidP="00911146">
      <w:pPr>
        <w:pStyle w:val="Odstavecseseznamem"/>
        <w:numPr>
          <w:ilvl w:val="0"/>
          <w:numId w:val="33"/>
        </w:numPr>
        <w:tabs>
          <w:tab w:val="left" w:pos="851"/>
        </w:tabs>
        <w:autoSpaceDE w:val="0"/>
        <w:autoSpaceDN w:val="0"/>
        <w:adjustRightInd w:val="0"/>
        <w:spacing w:after="0" w:line="240" w:lineRule="auto"/>
        <w:contextualSpacing w:val="0"/>
        <w:rPr>
          <w:rFonts w:ascii="Arial" w:hAnsi="Arial" w:cs="Arial"/>
          <w:i/>
          <w:sz w:val="24"/>
          <w:szCs w:val="24"/>
          <w:lang w:val="en-GB"/>
        </w:rPr>
      </w:pPr>
      <w:r>
        <w:rPr>
          <w:rFonts w:ascii="Arial" w:hAnsi="Arial" w:cs="Arial"/>
          <w:i/>
          <w:sz w:val="24"/>
          <w:szCs w:val="24"/>
          <w:lang w:val="en-GB"/>
        </w:rPr>
        <w:t xml:space="preserve">Express of “in situ” </w:t>
      </w:r>
      <w:proofErr w:type="spellStart"/>
      <w:r>
        <w:rPr>
          <w:rFonts w:ascii="Arial" w:hAnsi="Arial" w:cs="Arial"/>
          <w:i/>
          <w:sz w:val="24"/>
          <w:szCs w:val="24"/>
          <w:lang w:val="en-GB"/>
        </w:rPr>
        <w:t>sonochemical</w:t>
      </w:r>
      <w:proofErr w:type="spellEnd"/>
      <w:r>
        <w:rPr>
          <w:rFonts w:ascii="Arial" w:hAnsi="Arial" w:cs="Arial"/>
          <w:i/>
          <w:sz w:val="24"/>
          <w:szCs w:val="24"/>
          <w:lang w:val="en-GB"/>
        </w:rPr>
        <w:t xml:space="preserve"> synthesis.</w:t>
      </w:r>
    </w:p>
    <w:p w14:paraId="429C0C40" w14:textId="5EC0DDD5" w:rsidR="00B27973" w:rsidRPr="00541DC0" w:rsidRDefault="00B27973" w:rsidP="00911146">
      <w:pPr>
        <w:autoSpaceDE w:val="0"/>
        <w:autoSpaceDN w:val="0"/>
        <w:adjustRightInd w:val="0"/>
        <w:spacing w:after="0" w:line="240" w:lineRule="auto"/>
        <w:ind w:left="709" w:hanging="709"/>
        <w:rPr>
          <w:rFonts w:cs="Arial"/>
          <w:i/>
          <w:sz w:val="24"/>
          <w:szCs w:val="24"/>
        </w:rPr>
      </w:pPr>
      <w:r w:rsidRPr="00541DC0">
        <w:rPr>
          <w:rFonts w:cs="Arial"/>
          <w:sz w:val="24"/>
          <w:szCs w:val="24"/>
        </w:rPr>
        <w:t xml:space="preserve">Charakteristika odpovědí: </w:t>
      </w:r>
      <w:r w:rsidR="00911146">
        <w:rPr>
          <w:rFonts w:cs="Arial"/>
          <w:i/>
          <w:sz w:val="24"/>
          <w:szCs w:val="24"/>
        </w:rPr>
        <w:t>OK</w:t>
      </w:r>
      <w:r w:rsidR="00541DC0" w:rsidRPr="00541DC0">
        <w:rPr>
          <w:rFonts w:cs="Arial"/>
          <w:i/>
          <w:sz w:val="24"/>
          <w:szCs w:val="24"/>
        </w:rPr>
        <w:t>.</w:t>
      </w:r>
    </w:p>
    <w:p w14:paraId="57569279" w14:textId="77777777" w:rsidR="00911146" w:rsidRPr="00911146" w:rsidRDefault="00911146" w:rsidP="00911146">
      <w:pPr>
        <w:spacing w:before="120" w:after="0" w:line="240" w:lineRule="auto"/>
        <w:rPr>
          <w:rFonts w:cs="Arial"/>
          <w:b/>
          <w:sz w:val="24"/>
          <w:szCs w:val="24"/>
          <w:lang w:eastAsia="cs-CZ"/>
        </w:rPr>
      </w:pPr>
      <w:r w:rsidRPr="00911146">
        <w:rPr>
          <w:rFonts w:cs="Arial"/>
          <w:b/>
          <w:sz w:val="24"/>
          <w:szCs w:val="24"/>
          <w:lang w:eastAsia="cs-CZ"/>
        </w:rPr>
        <w:t>doc. Ing. Martina Viková, Ph.D.</w:t>
      </w:r>
    </w:p>
    <w:p w14:paraId="6863C89F" w14:textId="24C89A89" w:rsidR="006B286B" w:rsidRPr="00541DC0" w:rsidRDefault="006B286B" w:rsidP="00911146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left="851" w:hanging="851"/>
        <w:rPr>
          <w:rFonts w:cs="Arial"/>
          <w:i/>
          <w:sz w:val="24"/>
          <w:szCs w:val="24"/>
          <w:lang w:val="en-GB"/>
        </w:rPr>
      </w:pPr>
      <w:r w:rsidRPr="00541DC0">
        <w:rPr>
          <w:rFonts w:cs="Arial"/>
          <w:sz w:val="24"/>
          <w:szCs w:val="24"/>
        </w:rPr>
        <w:t xml:space="preserve">Otázky: </w:t>
      </w:r>
      <w:r w:rsidR="00911146" w:rsidRPr="00911146">
        <w:rPr>
          <w:rFonts w:cs="Arial"/>
          <w:i/>
          <w:sz w:val="24"/>
          <w:szCs w:val="24"/>
        </w:rPr>
        <w:t>viz příloha</w:t>
      </w:r>
    </w:p>
    <w:p w14:paraId="39541DB5" w14:textId="4AB2818B" w:rsidR="00ED5F27" w:rsidRPr="00541DC0" w:rsidRDefault="00ED5F27" w:rsidP="00911146">
      <w:pPr>
        <w:spacing w:after="0" w:line="240" w:lineRule="auto"/>
        <w:rPr>
          <w:rFonts w:eastAsia="Calibri" w:cs="Arial"/>
          <w:i/>
          <w:sz w:val="24"/>
          <w:szCs w:val="24"/>
          <w:lang w:val="en-GB"/>
        </w:rPr>
      </w:pPr>
      <w:r w:rsidRPr="00541DC0">
        <w:rPr>
          <w:rFonts w:eastAsia="Calibri" w:cs="Arial"/>
          <w:sz w:val="24"/>
          <w:szCs w:val="24"/>
        </w:rPr>
        <w:t>Charakteristika odpovědí:</w:t>
      </w:r>
      <w:r w:rsidR="00911146">
        <w:rPr>
          <w:rFonts w:eastAsia="Calibri" w:cs="Arial"/>
          <w:sz w:val="24"/>
          <w:szCs w:val="24"/>
        </w:rPr>
        <w:t xml:space="preserve"> </w:t>
      </w:r>
      <w:r w:rsidR="00911146">
        <w:rPr>
          <w:rFonts w:eastAsia="Calibri" w:cs="Arial"/>
          <w:i/>
          <w:sz w:val="24"/>
          <w:szCs w:val="24"/>
        </w:rPr>
        <w:t>Diskutováno.</w:t>
      </w:r>
    </w:p>
    <w:p w14:paraId="26C34F1C" w14:textId="77777777" w:rsidR="00ED5F27" w:rsidRPr="00541DC0" w:rsidRDefault="00ED5F27" w:rsidP="00911146">
      <w:pPr>
        <w:spacing w:after="0" w:line="240" w:lineRule="auto"/>
        <w:rPr>
          <w:rFonts w:cs="Arial"/>
          <w:b/>
          <w:sz w:val="24"/>
          <w:szCs w:val="24"/>
        </w:rPr>
      </w:pPr>
    </w:p>
    <w:p w14:paraId="6EC8110A" w14:textId="010F286D" w:rsidR="00F314F9" w:rsidRPr="00541DC0" w:rsidRDefault="00F314F9" w:rsidP="00911146">
      <w:pPr>
        <w:spacing w:after="0" w:line="240" w:lineRule="auto"/>
        <w:rPr>
          <w:rFonts w:cs="Arial"/>
          <w:sz w:val="24"/>
          <w:szCs w:val="24"/>
        </w:rPr>
      </w:pPr>
      <w:r w:rsidRPr="00541DC0">
        <w:rPr>
          <w:rFonts w:cs="Arial"/>
          <w:b/>
          <w:sz w:val="24"/>
          <w:szCs w:val="24"/>
        </w:rPr>
        <w:t xml:space="preserve">Neveřejné zasedání komise: </w:t>
      </w:r>
      <w:r w:rsidRPr="00541DC0">
        <w:rPr>
          <w:rFonts w:cs="Arial"/>
          <w:sz w:val="24"/>
          <w:szCs w:val="24"/>
        </w:rPr>
        <w:t>čl. 2</w:t>
      </w:r>
      <w:r w:rsidR="00B654E5" w:rsidRPr="00541DC0">
        <w:rPr>
          <w:rFonts w:cs="Arial"/>
          <w:sz w:val="24"/>
          <w:szCs w:val="24"/>
        </w:rPr>
        <w:t>4</w:t>
      </w:r>
      <w:r w:rsidRPr="00541DC0">
        <w:rPr>
          <w:rFonts w:cs="Arial"/>
          <w:sz w:val="24"/>
          <w:szCs w:val="24"/>
        </w:rPr>
        <w:t>, odst. 1</w:t>
      </w:r>
      <w:r w:rsidR="00555597" w:rsidRPr="00541DC0">
        <w:rPr>
          <w:rFonts w:cs="Arial"/>
          <w:sz w:val="24"/>
          <w:szCs w:val="24"/>
        </w:rPr>
        <w:t>2</w:t>
      </w:r>
      <w:r w:rsidRPr="00541DC0">
        <w:rPr>
          <w:rFonts w:cs="Arial"/>
          <w:sz w:val="24"/>
          <w:szCs w:val="24"/>
        </w:rPr>
        <w:t xml:space="preserve"> – Studijního a zkušebního řádu TUL</w:t>
      </w:r>
    </w:p>
    <w:p w14:paraId="0C42923D" w14:textId="77777777" w:rsidR="00F314F9" w:rsidRPr="00541DC0" w:rsidRDefault="00F314F9" w:rsidP="00911146">
      <w:pPr>
        <w:spacing w:after="0" w:line="240" w:lineRule="auto"/>
        <w:rPr>
          <w:rFonts w:cs="Arial"/>
          <w:b/>
          <w:sz w:val="24"/>
          <w:szCs w:val="24"/>
        </w:rPr>
      </w:pPr>
    </w:p>
    <w:p w14:paraId="70F0ED52" w14:textId="77777777" w:rsidR="00F314F9" w:rsidRPr="00541DC0" w:rsidRDefault="00F314F9" w:rsidP="00911146">
      <w:pPr>
        <w:spacing w:after="0" w:line="240" w:lineRule="auto"/>
        <w:rPr>
          <w:rFonts w:cs="Arial"/>
          <w:b/>
          <w:sz w:val="24"/>
          <w:szCs w:val="24"/>
        </w:rPr>
      </w:pPr>
      <w:r w:rsidRPr="00541DC0">
        <w:rPr>
          <w:rFonts w:cs="Arial"/>
          <w:b/>
          <w:sz w:val="24"/>
          <w:szCs w:val="24"/>
        </w:rPr>
        <w:t>Výsledky tajného hlasování obhajoby disertační práce</w:t>
      </w:r>
    </w:p>
    <w:p w14:paraId="65CD67B6" w14:textId="77777777" w:rsidR="00F314F9" w:rsidRPr="00541DC0" w:rsidRDefault="00F314F9" w:rsidP="00911146">
      <w:pPr>
        <w:spacing w:after="0" w:line="240" w:lineRule="auto"/>
        <w:rPr>
          <w:rFonts w:cs="Arial"/>
          <w:b/>
          <w:sz w:val="24"/>
          <w:szCs w:val="24"/>
        </w:rPr>
      </w:pPr>
    </w:p>
    <w:p w14:paraId="141093F3" w14:textId="0CB99488" w:rsidR="00F314F9" w:rsidRPr="00541DC0" w:rsidRDefault="00F314F9" w:rsidP="00911146">
      <w:pPr>
        <w:tabs>
          <w:tab w:val="left" w:pos="6075"/>
          <w:tab w:val="right" w:pos="6237"/>
        </w:tabs>
        <w:spacing w:after="0" w:line="240" w:lineRule="auto"/>
        <w:rPr>
          <w:rFonts w:cs="Arial"/>
          <w:b/>
          <w:sz w:val="24"/>
          <w:szCs w:val="24"/>
        </w:rPr>
      </w:pPr>
      <w:r w:rsidRPr="00541DC0">
        <w:rPr>
          <w:rFonts w:cs="Arial"/>
          <w:sz w:val="24"/>
          <w:szCs w:val="24"/>
        </w:rPr>
        <w:t>Počet členů komise:</w:t>
      </w:r>
      <w:r w:rsidRPr="00541DC0">
        <w:rPr>
          <w:rFonts w:cs="Arial"/>
          <w:sz w:val="24"/>
          <w:szCs w:val="24"/>
        </w:rPr>
        <w:tab/>
      </w:r>
      <w:r w:rsidR="008A1F35" w:rsidRPr="00541DC0">
        <w:rPr>
          <w:rFonts w:cs="Arial"/>
          <w:sz w:val="24"/>
          <w:szCs w:val="24"/>
        </w:rPr>
        <w:t>7</w:t>
      </w:r>
    </w:p>
    <w:p w14:paraId="5B089B28" w14:textId="5AD0036B" w:rsidR="00F314F9" w:rsidRPr="00541DC0" w:rsidRDefault="00F314F9" w:rsidP="00911146">
      <w:pPr>
        <w:tabs>
          <w:tab w:val="right" w:pos="6237"/>
        </w:tabs>
        <w:spacing w:after="0" w:line="240" w:lineRule="auto"/>
        <w:rPr>
          <w:rFonts w:cs="Arial"/>
          <w:b/>
          <w:sz w:val="24"/>
          <w:szCs w:val="24"/>
        </w:rPr>
      </w:pPr>
      <w:r w:rsidRPr="00541DC0">
        <w:rPr>
          <w:rFonts w:cs="Arial"/>
          <w:sz w:val="24"/>
          <w:szCs w:val="24"/>
        </w:rPr>
        <w:t>Účast: dle prezenční listiny</w:t>
      </w:r>
      <w:r w:rsidR="007E3238" w:rsidRPr="00541DC0">
        <w:rPr>
          <w:rFonts w:cs="Arial"/>
          <w:sz w:val="24"/>
          <w:szCs w:val="24"/>
        </w:rPr>
        <w:tab/>
      </w:r>
      <w:r w:rsidR="00ED5F27" w:rsidRPr="00541DC0">
        <w:rPr>
          <w:rFonts w:cs="Arial"/>
          <w:sz w:val="24"/>
          <w:szCs w:val="24"/>
        </w:rPr>
        <w:t>6</w:t>
      </w:r>
    </w:p>
    <w:p w14:paraId="74352B1D" w14:textId="5A6550AB" w:rsidR="00F314F9" w:rsidRPr="00541DC0" w:rsidRDefault="00F314F9" w:rsidP="00911146">
      <w:pPr>
        <w:tabs>
          <w:tab w:val="right" w:pos="6237"/>
        </w:tabs>
        <w:spacing w:after="0" w:line="240" w:lineRule="auto"/>
        <w:rPr>
          <w:rFonts w:cs="Arial"/>
          <w:sz w:val="24"/>
          <w:szCs w:val="24"/>
        </w:rPr>
      </w:pPr>
      <w:r w:rsidRPr="00541DC0">
        <w:rPr>
          <w:rFonts w:cs="Arial"/>
          <w:sz w:val="24"/>
          <w:szCs w:val="24"/>
        </w:rPr>
        <w:t>Počet hlasujících:</w:t>
      </w:r>
      <w:r w:rsidRPr="00541DC0">
        <w:rPr>
          <w:rFonts w:cs="Arial"/>
          <w:sz w:val="24"/>
          <w:szCs w:val="24"/>
        </w:rPr>
        <w:tab/>
      </w:r>
      <w:r w:rsidR="00ED5F27" w:rsidRPr="00541DC0">
        <w:rPr>
          <w:rFonts w:cs="Arial"/>
          <w:sz w:val="24"/>
          <w:szCs w:val="24"/>
        </w:rPr>
        <w:t>6</w:t>
      </w:r>
    </w:p>
    <w:p w14:paraId="36C3F2B8" w14:textId="24F3E613" w:rsidR="00F314F9" w:rsidRPr="00541DC0" w:rsidRDefault="00F314F9" w:rsidP="00911146">
      <w:pPr>
        <w:tabs>
          <w:tab w:val="right" w:pos="6237"/>
        </w:tabs>
        <w:spacing w:after="0" w:line="240" w:lineRule="auto"/>
        <w:rPr>
          <w:rFonts w:cs="Arial"/>
          <w:b/>
          <w:sz w:val="24"/>
          <w:szCs w:val="24"/>
        </w:rPr>
      </w:pPr>
      <w:r w:rsidRPr="00541DC0">
        <w:rPr>
          <w:rFonts w:cs="Arial"/>
          <w:sz w:val="24"/>
          <w:szCs w:val="24"/>
        </w:rPr>
        <w:t>Počet platných hlasů:</w:t>
      </w:r>
      <w:r w:rsidRPr="00541DC0">
        <w:rPr>
          <w:rFonts w:cs="Arial"/>
          <w:sz w:val="24"/>
          <w:szCs w:val="24"/>
        </w:rPr>
        <w:tab/>
      </w:r>
      <w:r w:rsidR="00ED5F27" w:rsidRPr="00541DC0">
        <w:rPr>
          <w:rFonts w:cs="Arial"/>
          <w:sz w:val="24"/>
          <w:szCs w:val="24"/>
        </w:rPr>
        <w:t>6</w:t>
      </w:r>
    </w:p>
    <w:p w14:paraId="16434800" w14:textId="3265AF6B" w:rsidR="00F314F9" w:rsidRPr="00541DC0" w:rsidRDefault="00F314F9" w:rsidP="00911146">
      <w:pPr>
        <w:tabs>
          <w:tab w:val="right" w:pos="6237"/>
        </w:tabs>
        <w:spacing w:after="0" w:line="240" w:lineRule="auto"/>
        <w:rPr>
          <w:rFonts w:cs="Arial"/>
          <w:b/>
          <w:sz w:val="24"/>
          <w:szCs w:val="24"/>
        </w:rPr>
      </w:pPr>
      <w:r w:rsidRPr="00541DC0">
        <w:rPr>
          <w:rFonts w:cs="Arial"/>
          <w:sz w:val="24"/>
          <w:szCs w:val="24"/>
        </w:rPr>
        <w:t>Počet neplatných hlasů:</w:t>
      </w:r>
      <w:r w:rsidRPr="00541DC0">
        <w:rPr>
          <w:rFonts w:cs="Arial"/>
          <w:sz w:val="24"/>
          <w:szCs w:val="24"/>
        </w:rPr>
        <w:tab/>
      </w:r>
      <w:r w:rsidR="008A1F35" w:rsidRPr="00541DC0">
        <w:rPr>
          <w:rFonts w:cs="Arial"/>
          <w:sz w:val="24"/>
          <w:szCs w:val="24"/>
        </w:rPr>
        <w:t>0</w:t>
      </w:r>
    </w:p>
    <w:p w14:paraId="2E2DE298" w14:textId="2300B684" w:rsidR="00F314F9" w:rsidRPr="00541DC0" w:rsidRDefault="00F314F9" w:rsidP="00911146">
      <w:pPr>
        <w:tabs>
          <w:tab w:val="right" w:pos="6237"/>
        </w:tabs>
        <w:spacing w:after="0" w:line="240" w:lineRule="auto"/>
        <w:rPr>
          <w:rFonts w:cs="Arial"/>
          <w:sz w:val="24"/>
          <w:szCs w:val="24"/>
        </w:rPr>
      </w:pPr>
      <w:r w:rsidRPr="00541DC0">
        <w:rPr>
          <w:rFonts w:cs="Arial"/>
          <w:sz w:val="24"/>
          <w:szCs w:val="24"/>
        </w:rPr>
        <w:t>Počet kladných hlasů:</w:t>
      </w:r>
      <w:r w:rsidRPr="00541DC0">
        <w:rPr>
          <w:rFonts w:cs="Arial"/>
          <w:sz w:val="24"/>
          <w:szCs w:val="24"/>
        </w:rPr>
        <w:tab/>
      </w:r>
      <w:r w:rsidR="00911146">
        <w:rPr>
          <w:rFonts w:cs="Arial"/>
          <w:sz w:val="24"/>
          <w:szCs w:val="24"/>
        </w:rPr>
        <w:t>6</w:t>
      </w:r>
    </w:p>
    <w:p w14:paraId="315ABCB5" w14:textId="1920A8B3" w:rsidR="00F314F9" w:rsidRPr="00541DC0" w:rsidRDefault="00F314F9" w:rsidP="00911146">
      <w:pPr>
        <w:tabs>
          <w:tab w:val="right" w:pos="6237"/>
        </w:tabs>
        <w:spacing w:after="0" w:line="240" w:lineRule="auto"/>
        <w:rPr>
          <w:rFonts w:cs="Arial"/>
          <w:sz w:val="24"/>
          <w:szCs w:val="24"/>
        </w:rPr>
      </w:pPr>
      <w:r w:rsidRPr="00541DC0">
        <w:rPr>
          <w:rFonts w:cs="Arial"/>
          <w:sz w:val="24"/>
          <w:szCs w:val="24"/>
        </w:rPr>
        <w:t>Počet záporných hlasů:</w:t>
      </w:r>
      <w:r w:rsidRPr="00541DC0">
        <w:rPr>
          <w:rFonts w:cs="Arial"/>
          <w:sz w:val="24"/>
          <w:szCs w:val="24"/>
        </w:rPr>
        <w:tab/>
      </w:r>
      <w:r w:rsidR="00911146">
        <w:rPr>
          <w:rFonts w:cs="Arial"/>
          <w:sz w:val="24"/>
          <w:szCs w:val="24"/>
        </w:rPr>
        <w:t>0</w:t>
      </w:r>
    </w:p>
    <w:p w14:paraId="01063D48" w14:textId="77777777" w:rsidR="00F314F9" w:rsidRPr="00541DC0" w:rsidRDefault="00F314F9" w:rsidP="00911146">
      <w:pPr>
        <w:spacing w:after="0" w:line="240" w:lineRule="auto"/>
        <w:jc w:val="center"/>
        <w:rPr>
          <w:rFonts w:cs="Arial"/>
          <w:b/>
          <w:sz w:val="24"/>
          <w:szCs w:val="24"/>
        </w:rPr>
      </w:pPr>
    </w:p>
    <w:p w14:paraId="6769983E" w14:textId="673D3948" w:rsidR="00F314F9" w:rsidRPr="00541DC0" w:rsidRDefault="00F314F9" w:rsidP="00911146">
      <w:pPr>
        <w:spacing w:after="0" w:line="240" w:lineRule="auto"/>
        <w:jc w:val="center"/>
        <w:rPr>
          <w:rFonts w:cs="Arial"/>
          <w:b/>
          <w:sz w:val="24"/>
          <w:szCs w:val="24"/>
        </w:rPr>
      </w:pPr>
      <w:r w:rsidRPr="00541DC0">
        <w:rPr>
          <w:rFonts w:cs="Arial"/>
          <w:b/>
          <w:sz w:val="24"/>
          <w:szCs w:val="24"/>
        </w:rPr>
        <w:t xml:space="preserve">Obhájil. </w:t>
      </w:r>
    </w:p>
    <w:p w14:paraId="59027F5B" w14:textId="77777777" w:rsidR="00F314F9" w:rsidRPr="00541DC0" w:rsidRDefault="00F314F9" w:rsidP="00911146">
      <w:pPr>
        <w:spacing w:after="0" w:line="240" w:lineRule="auto"/>
        <w:rPr>
          <w:rFonts w:cs="Arial"/>
          <w:b/>
          <w:sz w:val="24"/>
          <w:szCs w:val="24"/>
          <w:u w:val="single"/>
        </w:rPr>
      </w:pPr>
    </w:p>
    <w:p w14:paraId="4FDC9C86" w14:textId="77777777" w:rsidR="00F314F9" w:rsidRPr="00541DC0" w:rsidRDefault="00F314F9" w:rsidP="00911146">
      <w:pPr>
        <w:spacing w:after="0" w:line="240" w:lineRule="auto"/>
        <w:rPr>
          <w:rFonts w:cs="Arial"/>
          <w:b/>
          <w:sz w:val="24"/>
          <w:szCs w:val="24"/>
          <w:u w:val="single"/>
        </w:rPr>
      </w:pPr>
      <w:r w:rsidRPr="00541DC0">
        <w:rPr>
          <w:rFonts w:cs="Arial"/>
          <w:b/>
          <w:sz w:val="24"/>
          <w:szCs w:val="24"/>
          <w:u w:val="single"/>
        </w:rPr>
        <w:t>Výsledná klasifikace obhajoby disertační práce:</w:t>
      </w:r>
    </w:p>
    <w:p w14:paraId="5D6DB20B" w14:textId="4E1152D7" w:rsidR="00F314F9" w:rsidRPr="00541DC0" w:rsidRDefault="00F314F9" w:rsidP="00F314F9">
      <w:pPr>
        <w:pStyle w:val="Nadpis6"/>
        <w:spacing w:line="240" w:lineRule="auto"/>
        <w:rPr>
          <w:rFonts w:ascii="Arial" w:hAnsi="Arial" w:cs="Arial"/>
          <w:bCs w:val="0"/>
          <w:sz w:val="24"/>
          <w:szCs w:val="24"/>
        </w:rPr>
      </w:pPr>
      <w:r w:rsidRPr="00541DC0">
        <w:rPr>
          <w:rFonts w:ascii="Arial" w:hAnsi="Arial" w:cs="Arial"/>
          <w:b w:val="0"/>
          <w:sz w:val="24"/>
          <w:szCs w:val="24"/>
        </w:rPr>
        <w:t>Ve smyslu čl. 2</w:t>
      </w:r>
      <w:r w:rsidR="00B654E5" w:rsidRPr="00541DC0">
        <w:rPr>
          <w:rFonts w:ascii="Arial" w:hAnsi="Arial" w:cs="Arial"/>
          <w:b w:val="0"/>
          <w:sz w:val="24"/>
          <w:szCs w:val="24"/>
        </w:rPr>
        <w:t>4</w:t>
      </w:r>
      <w:r w:rsidRPr="00541DC0">
        <w:rPr>
          <w:rFonts w:ascii="Arial" w:hAnsi="Arial" w:cs="Arial"/>
          <w:b w:val="0"/>
          <w:sz w:val="24"/>
          <w:szCs w:val="24"/>
        </w:rPr>
        <w:t>, odst. 1</w:t>
      </w:r>
      <w:r w:rsidR="00555597" w:rsidRPr="00541DC0">
        <w:rPr>
          <w:rFonts w:ascii="Arial" w:hAnsi="Arial" w:cs="Arial"/>
          <w:b w:val="0"/>
          <w:sz w:val="24"/>
          <w:szCs w:val="24"/>
        </w:rPr>
        <w:t>2</w:t>
      </w:r>
      <w:r w:rsidRPr="00541DC0">
        <w:rPr>
          <w:rFonts w:ascii="Arial" w:hAnsi="Arial" w:cs="Arial"/>
          <w:b w:val="0"/>
          <w:sz w:val="24"/>
          <w:szCs w:val="24"/>
        </w:rPr>
        <w:t xml:space="preserve"> – Studijního a zkušebního řádu TUL student </w:t>
      </w:r>
      <w:r w:rsidRPr="00541DC0">
        <w:rPr>
          <w:rFonts w:ascii="Arial" w:hAnsi="Arial" w:cs="Arial"/>
          <w:bCs w:val="0"/>
          <w:sz w:val="24"/>
          <w:szCs w:val="24"/>
        </w:rPr>
        <w:t>prospěl.</w:t>
      </w:r>
    </w:p>
    <w:p w14:paraId="54544961" w14:textId="02E058E8" w:rsidR="00F314F9" w:rsidRDefault="00F314F9" w:rsidP="00F314F9">
      <w:pPr>
        <w:pStyle w:val="Zkladntext"/>
        <w:rPr>
          <w:rFonts w:ascii="Arial" w:hAnsi="Arial" w:cs="Arial"/>
          <w:sz w:val="24"/>
          <w:szCs w:val="24"/>
        </w:rPr>
      </w:pPr>
    </w:p>
    <w:p w14:paraId="2C632225" w14:textId="77777777" w:rsidR="00F314F9" w:rsidRPr="00541DC0" w:rsidRDefault="00F314F9" w:rsidP="00F314F9">
      <w:pPr>
        <w:pStyle w:val="Zkladntext"/>
        <w:rPr>
          <w:rFonts w:ascii="Arial" w:hAnsi="Arial" w:cs="Arial"/>
          <w:sz w:val="24"/>
          <w:szCs w:val="24"/>
        </w:rPr>
      </w:pPr>
      <w:bookmarkStart w:id="2" w:name="_GoBack"/>
      <w:bookmarkEnd w:id="2"/>
    </w:p>
    <w:p w14:paraId="13A2BF9B" w14:textId="3D22D55D" w:rsidR="00F314F9" w:rsidRPr="00541DC0" w:rsidRDefault="00CA56AB" w:rsidP="00F314F9">
      <w:pPr>
        <w:pStyle w:val="Zkladntext"/>
        <w:tabs>
          <w:tab w:val="center" w:pos="6804"/>
        </w:tabs>
        <w:rPr>
          <w:rFonts w:ascii="Arial" w:hAnsi="Arial" w:cs="Arial"/>
          <w:b w:val="0"/>
          <w:sz w:val="24"/>
          <w:szCs w:val="24"/>
        </w:rPr>
      </w:pPr>
      <w:r w:rsidRPr="00541DC0">
        <w:rPr>
          <w:rFonts w:ascii="Arial" w:hAnsi="Arial" w:cs="Arial"/>
          <w:sz w:val="24"/>
          <w:szCs w:val="24"/>
          <w:lang w:eastAsia="cs-CZ"/>
        </w:rPr>
        <w:tab/>
      </w:r>
      <w:r w:rsidR="00911146" w:rsidRPr="00911146">
        <w:rPr>
          <w:rFonts w:ascii="Arial" w:hAnsi="Arial" w:cs="Arial"/>
          <w:b w:val="0"/>
          <w:sz w:val="24"/>
          <w:szCs w:val="24"/>
          <w:lang w:eastAsia="cs-CZ"/>
        </w:rPr>
        <w:t>prof. Dr. Ing. Zdeněk Kůs</w:t>
      </w:r>
      <w:r w:rsidR="00F314F9" w:rsidRPr="00541DC0">
        <w:rPr>
          <w:rFonts w:ascii="Arial" w:hAnsi="Arial" w:cs="Arial"/>
          <w:b w:val="0"/>
          <w:sz w:val="24"/>
          <w:szCs w:val="24"/>
        </w:rPr>
        <w:tab/>
        <w:t>předseda komise</w:t>
      </w:r>
    </w:p>
    <w:p w14:paraId="511CAFFB" w14:textId="77777777" w:rsidR="00F314F9" w:rsidRPr="00541DC0" w:rsidRDefault="00F314F9" w:rsidP="00F314F9">
      <w:pPr>
        <w:pStyle w:val="Nadpis9"/>
        <w:rPr>
          <w:rFonts w:ascii="Arial" w:hAnsi="Arial" w:cs="Arial"/>
          <w:b/>
          <w:sz w:val="24"/>
          <w:szCs w:val="24"/>
        </w:rPr>
      </w:pPr>
      <w:r w:rsidRPr="00541DC0">
        <w:rPr>
          <w:rFonts w:ascii="Arial" w:hAnsi="Arial" w:cs="Arial"/>
          <w:b/>
          <w:sz w:val="24"/>
          <w:szCs w:val="24"/>
        </w:rPr>
        <w:t>Přílohy:</w:t>
      </w:r>
    </w:p>
    <w:p w14:paraId="54980154" w14:textId="77777777" w:rsidR="00F314F9" w:rsidRPr="00541DC0" w:rsidRDefault="00F314F9" w:rsidP="00F314F9">
      <w:pPr>
        <w:pStyle w:val="Zkladntext"/>
        <w:rPr>
          <w:rFonts w:ascii="Arial" w:hAnsi="Arial" w:cs="Arial"/>
          <w:b w:val="0"/>
          <w:sz w:val="24"/>
          <w:szCs w:val="24"/>
        </w:rPr>
      </w:pPr>
      <w:r w:rsidRPr="00541DC0">
        <w:rPr>
          <w:rFonts w:ascii="Arial" w:hAnsi="Arial" w:cs="Arial"/>
          <w:b w:val="0"/>
          <w:sz w:val="24"/>
          <w:szCs w:val="24"/>
        </w:rPr>
        <w:t>Protokol z tajného hlasování obhajoby disertační práce</w:t>
      </w:r>
    </w:p>
    <w:p w14:paraId="6677E8DA" w14:textId="77777777" w:rsidR="00F314F9" w:rsidRPr="00541DC0" w:rsidRDefault="00F314F9" w:rsidP="00F314F9">
      <w:pPr>
        <w:pStyle w:val="Zkladntext"/>
        <w:rPr>
          <w:rFonts w:ascii="Arial" w:hAnsi="Arial" w:cs="Arial"/>
          <w:b w:val="0"/>
          <w:sz w:val="24"/>
          <w:szCs w:val="24"/>
        </w:rPr>
      </w:pPr>
      <w:r w:rsidRPr="00541DC0">
        <w:rPr>
          <w:rFonts w:ascii="Arial" w:hAnsi="Arial" w:cs="Arial"/>
          <w:b w:val="0"/>
          <w:sz w:val="24"/>
          <w:szCs w:val="24"/>
        </w:rPr>
        <w:t>Prezenční listina</w:t>
      </w:r>
    </w:p>
    <w:p w14:paraId="10815FA6" w14:textId="77777777" w:rsidR="003F6B26" w:rsidRPr="00541DC0" w:rsidRDefault="00F314F9" w:rsidP="00CA56AB">
      <w:pPr>
        <w:pStyle w:val="Zkladntext"/>
        <w:rPr>
          <w:rFonts w:ascii="Arial" w:hAnsi="Arial" w:cs="Arial"/>
          <w:b w:val="0"/>
          <w:sz w:val="24"/>
          <w:szCs w:val="24"/>
        </w:rPr>
      </w:pPr>
      <w:r w:rsidRPr="00541DC0">
        <w:rPr>
          <w:rFonts w:ascii="Arial" w:hAnsi="Arial" w:cs="Arial"/>
          <w:b w:val="0"/>
          <w:sz w:val="24"/>
          <w:szCs w:val="24"/>
        </w:rPr>
        <w:t>Diskusní lístky</w:t>
      </w:r>
    </w:p>
    <w:p w14:paraId="24AC5908" w14:textId="77777777" w:rsidR="00911146" w:rsidRDefault="00911146" w:rsidP="00D44524">
      <w:pPr>
        <w:pStyle w:val="Zkladntext"/>
        <w:spacing w:before="120"/>
        <w:rPr>
          <w:rFonts w:ascii="Arial" w:hAnsi="Arial" w:cs="Arial"/>
          <w:b w:val="0"/>
          <w:sz w:val="24"/>
          <w:szCs w:val="24"/>
        </w:rPr>
      </w:pPr>
    </w:p>
    <w:p w14:paraId="363A9627" w14:textId="57098E7E" w:rsidR="00E04E7A" w:rsidRPr="00541DC0" w:rsidRDefault="00911146" w:rsidP="00D44524">
      <w:pPr>
        <w:pStyle w:val="Zkladntext"/>
        <w:spacing w:before="1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>6</w:t>
      </w:r>
      <w:r w:rsidR="00F314F9" w:rsidRPr="00541DC0">
        <w:rPr>
          <w:rFonts w:ascii="Arial" w:hAnsi="Arial" w:cs="Arial"/>
          <w:b w:val="0"/>
          <w:sz w:val="24"/>
          <w:szCs w:val="24"/>
        </w:rPr>
        <w:t xml:space="preserve">. </w:t>
      </w:r>
      <w:r w:rsidR="00D44524" w:rsidRPr="00541DC0">
        <w:rPr>
          <w:rFonts w:ascii="Arial" w:hAnsi="Arial" w:cs="Arial"/>
          <w:b w:val="0"/>
          <w:sz w:val="24"/>
          <w:szCs w:val="24"/>
        </w:rPr>
        <w:t>1</w:t>
      </w:r>
      <w:r>
        <w:rPr>
          <w:rFonts w:ascii="Arial" w:hAnsi="Arial" w:cs="Arial"/>
          <w:b w:val="0"/>
          <w:sz w:val="24"/>
          <w:szCs w:val="24"/>
        </w:rPr>
        <w:t>2</w:t>
      </w:r>
      <w:r w:rsidR="00F314F9" w:rsidRPr="00541DC0">
        <w:rPr>
          <w:rFonts w:ascii="Arial" w:hAnsi="Arial" w:cs="Arial"/>
          <w:b w:val="0"/>
          <w:sz w:val="24"/>
          <w:szCs w:val="24"/>
        </w:rPr>
        <w:t>. 202</w:t>
      </w:r>
      <w:r w:rsidR="00302E9A" w:rsidRPr="00541DC0">
        <w:rPr>
          <w:rFonts w:ascii="Arial" w:hAnsi="Arial" w:cs="Arial"/>
          <w:b w:val="0"/>
          <w:sz w:val="24"/>
          <w:szCs w:val="24"/>
        </w:rPr>
        <w:t>4</w:t>
      </w:r>
    </w:p>
    <w:sectPr w:rsidR="00E04E7A" w:rsidRPr="00541DC0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93AEC15" w14:textId="77777777" w:rsidR="005524AA" w:rsidRDefault="005524AA" w:rsidP="007B27D8">
      <w:pPr>
        <w:spacing w:after="0" w:line="240" w:lineRule="auto"/>
      </w:pPr>
      <w:r>
        <w:separator/>
      </w:r>
    </w:p>
  </w:endnote>
  <w:endnote w:type="continuationSeparator" w:id="0">
    <w:p w14:paraId="41A6EF05" w14:textId="77777777" w:rsidR="005524AA" w:rsidRDefault="005524AA" w:rsidP="007B27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A293BEF" w14:textId="77777777" w:rsidR="007B27D8" w:rsidRDefault="007B27D8" w:rsidP="007B27D8">
    <w:pPr>
      <w:pStyle w:val="Zpat"/>
      <w:ind w:right="360"/>
      <w:rPr>
        <w:rStyle w:val="slostrnky"/>
        <w:rFonts w:cs="Arial"/>
        <w:color w:val="000000" w:themeColor="text1"/>
        <w:sz w:val="18"/>
        <w:szCs w:val="18"/>
      </w:rPr>
    </w:pPr>
  </w:p>
  <w:p w14:paraId="4AED3756" w14:textId="77777777" w:rsidR="007B27D8" w:rsidRPr="008F1102" w:rsidRDefault="007B27D8" w:rsidP="007B27D8">
    <w:pPr>
      <w:pStyle w:val="Zpat"/>
      <w:ind w:right="360"/>
      <w:rPr>
        <w:rFonts w:cs="Arial"/>
        <w:color w:val="924C14"/>
        <w:sz w:val="18"/>
        <w:szCs w:val="18"/>
      </w:rPr>
    </w:pPr>
    <w:r w:rsidRPr="008F1102">
      <w:rPr>
        <w:rFonts w:cs="Arial"/>
        <w:color w:val="924C14"/>
        <w:sz w:val="18"/>
        <w:szCs w:val="18"/>
      </w:rPr>
      <w:br/>
      <w:t xml:space="preserve">Technická univerzita v Liberci | Fakulta textilní </w:t>
    </w:r>
  </w:p>
  <w:p w14:paraId="0970AD38" w14:textId="77777777" w:rsidR="007B27D8" w:rsidRPr="006040E5" w:rsidRDefault="005524AA" w:rsidP="007B27D8">
    <w:pPr>
      <w:pStyle w:val="Zpat"/>
      <w:framePr w:wrap="none" w:vAnchor="text" w:hAnchor="page" w:x="10156" w:y="8"/>
      <w:rPr>
        <w:rStyle w:val="slostrnky"/>
        <w:rFonts w:cs="Arial"/>
        <w:color w:val="000000" w:themeColor="text1"/>
        <w:sz w:val="18"/>
        <w:szCs w:val="18"/>
      </w:rPr>
    </w:pPr>
    <w:sdt>
      <w:sdtPr>
        <w:rPr>
          <w:rStyle w:val="slostrnky"/>
          <w:rFonts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EndPr>
        <w:rPr>
          <w:rStyle w:val="slostrnky"/>
        </w:rPr>
      </w:sdtEndPr>
      <w:sdtContent>
        <w:r w:rsidR="007B27D8" w:rsidRPr="006040E5">
          <w:rPr>
            <w:rStyle w:val="slostrnky"/>
            <w:rFonts w:cs="Arial"/>
            <w:color w:val="000000" w:themeColor="text1"/>
            <w:sz w:val="18"/>
            <w:szCs w:val="18"/>
          </w:rPr>
          <w:fldChar w:fldCharType="begin"/>
        </w:r>
        <w:r w:rsidR="007B27D8" w:rsidRPr="006040E5">
          <w:rPr>
            <w:rStyle w:val="slostrnky"/>
            <w:rFonts w:cs="Arial"/>
            <w:color w:val="000000" w:themeColor="text1"/>
            <w:sz w:val="18"/>
            <w:szCs w:val="18"/>
          </w:rPr>
          <w:instrText xml:space="preserve"> PAGE </w:instrText>
        </w:r>
        <w:r w:rsidR="007B27D8" w:rsidRPr="006040E5">
          <w:rPr>
            <w:rStyle w:val="slostrnky"/>
            <w:rFonts w:cs="Arial"/>
            <w:color w:val="000000" w:themeColor="text1"/>
            <w:sz w:val="18"/>
            <w:szCs w:val="18"/>
          </w:rPr>
          <w:fldChar w:fldCharType="separate"/>
        </w:r>
        <w:r w:rsidR="007B27D8">
          <w:rPr>
            <w:rStyle w:val="slostrnky"/>
            <w:rFonts w:cs="Arial"/>
            <w:noProof/>
            <w:color w:val="000000" w:themeColor="text1"/>
            <w:sz w:val="18"/>
            <w:szCs w:val="18"/>
          </w:rPr>
          <w:t>1</w:t>
        </w:r>
        <w:r w:rsidR="007B27D8" w:rsidRPr="006040E5">
          <w:rPr>
            <w:rStyle w:val="slostrnky"/>
            <w:rFonts w:cs="Arial"/>
            <w:color w:val="000000" w:themeColor="text1"/>
            <w:sz w:val="18"/>
            <w:szCs w:val="18"/>
          </w:rPr>
          <w:fldChar w:fldCharType="end"/>
        </w:r>
      </w:sdtContent>
    </w:sdt>
    <w:r w:rsidR="007B27D8" w:rsidRPr="006040E5">
      <w:rPr>
        <w:rStyle w:val="slostrnky"/>
        <w:rFonts w:cs="Arial"/>
        <w:color w:val="000000" w:themeColor="text1"/>
        <w:sz w:val="18"/>
        <w:szCs w:val="18"/>
      </w:rPr>
      <w:t xml:space="preserve"> / </w:t>
    </w:r>
    <w:r w:rsidR="007B27D8" w:rsidRPr="006040E5">
      <w:rPr>
        <w:rFonts w:cs="Arial"/>
        <w:color w:val="000000" w:themeColor="text1"/>
        <w:sz w:val="18"/>
        <w:szCs w:val="18"/>
      </w:rPr>
      <w:fldChar w:fldCharType="begin"/>
    </w:r>
    <w:r w:rsidR="007B27D8" w:rsidRPr="006040E5">
      <w:rPr>
        <w:rFonts w:cs="Arial"/>
        <w:color w:val="000000" w:themeColor="text1"/>
        <w:sz w:val="18"/>
        <w:szCs w:val="18"/>
      </w:rPr>
      <w:instrText>NUMPAGES  \* Arabic  \* MERGEFORMAT</w:instrText>
    </w:r>
    <w:r w:rsidR="007B27D8" w:rsidRPr="006040E5">
      <w:rPr>
        <w:rFonts w:cs="Arial"/>
        <w:color w:val="000000" w:themeColor="text1"/>
        <w:sz w:val="18"/>
        <w:szCs w:val="18"/>
      </w:rPr>
      <w:fldChar w:fldCharType="separate"/>
    </w:r>
    <w:r w:rsidR="007B27D8">
      <w:rPr>
        <w:rFonts w:cs="Arial"/>
        <w:noProof/>
        <w:color w:val="000000" w:themeColor="text1"/>
        <w:sz w:val="18"/>
        <w:szCs w:val="18"/>
      </w:rPr>
      <w:t>1</w:t>
    </w:r>
    <w:r w:rsidR="007B27D8" w:rsidRPr="006040E5">
      <w:rPr>
        <w:rFonts w:cs="Arial"/>
        <w:color w:val="000000" w:themeColor="text1"/>
        <w:sz w:val="18"/>
        <w:szCs w:val="18"/>
      </w:rPr>
      <w:fldChar w:fldCharType="end"/>
    </w:r>
  </w:p>
  <w:p w14:paraId="42B2020E" w14:textId="77777777" w:rsidR="007B27D8" w:rsidRPr="008F1102" w:rsidRDefault="007B27D8" w:rsidP="007B27D8">
    <w:pPr>
      <w:pStyle w:val="Zpat"/>
      <w:rPr>
        <w:rFonts w:cs="Arial"/>
        <w:color w:val="924C14"/>
        <w:sz w:val="18"/>
        <w:szCs w:val="18"/>
      </w:rPr>
    </w:pPr>
    <w:r w:rsidRPr="008F1102">
      <w:rPr>
        <w:rFonts w:cs="Arial"/>
        <w:color w:val="924C14"/>
        <w:sz w:val="18"/>
        <w:szCs w:val="18"/>
      </w:rPr>
      <w:t>Studentská 1402/2, 461 17 Liberec 1 | www.ft.tul.cz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3D8B5C1" w14:textId="77777777" w:rsidR="005524AA" w:rsidRDefault="005524AA" w:rsidP="007B27D8">
      <w:pPr>
        <w:spacing w:after="0" w:line="240" w:lineRule="auto"/>
      </w:pPr>
      <w:r>
        <w:separator/>
      </w:r>
    </w:p>
  </w:footnote>
  <w:footnote w:type="continuationSeparator" w:id="0">
    <w:p w14:paraId="7A4371BB" w14:textId="77777777" w:rsidR="005524AA" w:rsidRDefault="005524AA" w:rsidP="007B27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9DD5C8A" w14:textId="77777777" w:rsidR="007B27D8" w:rsidRDefault="007B27D8">
    <w:pPr>
      <w:pStyle w:val="Zhlav"/>
    </w:pPr>
    <w:r>
      <w:rPr>
        <w:noProof/>
        <w:lang w:eastAsia="cs-CZ"/>
      </w:rPr>
      <w:drawing>
        <wp:anchor distT="0" distB="0" distL="114300" distR="114300" simplePos="0" relativeHeight="251659264" behindDoc="0" locked="1" layoutInCell="1" allowOverlap="1" wp14:anchorId="73710E56" wp14:editId="533FE729">
          <wp:simplePos x="0" y="0"/>
          <wp:positionH relativeFrom="page">
            <wp:posOffset>899795</wp:posOffset>
          </wp:positionH>
          <wp:positionV relativeFrom="page">
            <wp:posOffset>448945</wp:posOffset>
          </wp:positionV>
          <wp:extent cx="6077523" cy="792000"/>
          <wp:effectExtent l="0" t="0" r="0" b="825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077523" cy="792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C340B94" w14:textId="77777777" w:rsidR="007B27D8" w:rsidRDefault="007B27D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E922FC"/>
    <w:multiLevelType w:val="hybridMultilevel"/>
    <w:tmpl w:val="A55091A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C05F49"/>
    <w:multiLevelType w:val="hybridMultilevel"/>
    <w:tmpl w:val="80D4DC0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3601EA"/>
    <w:multiLevelType w:val="hybridMultilevel"/>
    <w:tmpl w:val="20B88D1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C9454C"/>
    <w:multiLevelType w:val="hybridMultilevel"/>
    <w:tmpl w:val="816C883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722311"/>
    <w:multiLevelType w:val="hybridMultilevel"/>
    <w:tmpl w:val="FD6CAF5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6E64500"/>
    <w:multiLevelType w:val="hybridMultilevel"/>
    <w:tmpl w:val="C2A83AC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BD68C5"/>
    <w:multiLevelType w:val="hybridMultilevel"/>
    <w:tmpl w:val="3F18F5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2F6C09"/>
    <w:multiLevelType w:val="hybridMultilevel"/>
    <w:tmpl w:val="B4E64EA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B6D63FE"/>
    <w:multiLevelType w:val="hybridMultilevel"/>
    <w:tmpl w:val="A9CA1E0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CDE1A9C"/>
    <w:multiLevelType w:val="hybridMultilevel"/>
    <w:tmpl w:val="3076AF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365424"/>
    <w:multiLevelType w:val="hybridMultilevel"/>
    <w:tmpl w:val="C8CCB7C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58E73D1"/>
    <w:multiLevelType w:val="hybridMultilevel"/>
    <w:tmpl w:val="F098904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5E56B2D"/>
    <w:multiLevelType w:val="hybridMultilevel"/>
    <w:tmpl w:val="CEEE294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3D82312"/>
    <w:multiLevelType w:val="hybridMultilevel"/>
    <w:tmpl w:val="3076AF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F921AF"/>
    <w:multiLevelType w:val="hybridMultilevel"/>
    <w:tmpl w:val="816C883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65755F5"/>
    <w:multiLevelType w:val="hybridMultilevel"/>
    <w:tmpl w:val="D14CCE5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DAA7322"/>
    <w:multiLevelType w:val="hybridMultilevel"/>
    <w:tmpl w:val="4784FDF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E07466E"/>
    <w:multiLevelType w:val="hybridMultilevel"/>
    <w:tmpl w:val="3076AF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56D2ACE"/>
    <w:multiLevelType w:val="hybridMultilevel"/>
    <w:tmpl w:val="C8F4DDF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C621DC2"/>
    <w:multiLevelType w:val="hybridMultilevel"/>
    <w:tmpl w:val="C8CCB7C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5B970BD"/>
    <w:multiLevelType w:val="hybridMultilevel"/>
    <w:tmpl w:val="ABCA0BF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91F48A8"/>
    <w:multiLevelType w:val="hybridMultilevel"/>
    <w:tmpl w:val="458C666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DE01EC4"/>
    <w:multiLevelType w:val="hybridMultilevel"/>
    <w:tmpl w:val="3076AF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387081F"/>
    <w:multiLevelType w:val="hybridMultilevel"/>
    <w:tmpl w:val="60C2874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3922F93"/>
    <w:multiLevelType w:val="hybridMultilevel"/>
    <w:tmpl w:val="BD66A0A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DDE22DF"/>
    <w:multiLevelType w:val="hybridMultilevel"/>
    <w:tmpl w:val="00561EF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FCB16BC"/>
    <w:multiLevelType w:val="hybridMultilevel"/>
    <w:tmpl w:val="3076AF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4326BFB"/>
    <w:multiLevelType w:val="hybridMultilevel"/>
    <w:tmpl w:val="816C883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72516E6"/>
    <w:multiLevelType w:val="hybridMultilevel"/>
    <w:tmpl w:val="3076AF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9352A24"/>
    <w:multiLevelType w:val="hybridMultilevel"/>
    <w:tmpl w:val="C8CCB7C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E973A7E"/>
    <w:multiLevelType w:val="hybridMultilevel"/>
    <w:tmpl w:val="816C883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EF83B8A"/>
    <w:multiLevelType w:val="hybridMultilevel"/>
    <w:tmpl w:val="DD68828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F5D6073"/>
    <w:multiLevelType w:val="hybridMultilevel"/>
    <w:tmpl w:val="D2E8903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29"/>
  </w:num>
  <w:num w:numId="3">
    <w:abstractNumId w:val="32"/>
  </w:num>
  <w:num w:numId="4">
    <w:abstractNumId w:val="12"/>
  </w:num>
  <w:num w:numId="5">
    <w:abstractNumId w:val="10"/>
  </w:num>
  <w:num w:numId="6">
    <w:abstractNumId w:val="31"/>
  </w:num>
  <w:num w:numId="7">
    <w:abstractNumId w:val="21"/>
  </w:num>
  <w:num w:numId="8">
    <w:abstractNumId w:val="4"/>
  </w:num>
  <w:num w:numId="9">
    <w:abstractNumId w:val="0"/>
  </w:num>
  <w:num w:numId="10">
    <w:abstractNumId w:val="7"/>
  </w:num>
  <w:num w:numId="11">
    <w:abstractNumId w:val="11"/>
  </w:num>
  <w:num w:numId="12">
    <w:abstractNumId w:val="13"/>
  </w:num>
  <w:num w:numId="13">
    <w:abstractNumId w:val="26"/>
  </w:num>
  <w:num w:numId="14">
    <w:abstractNumId w:val="22"/>
  </w:num>
  <w:num w:numId="15">
    <w:abstractNumId w:val="17"/>
  </w:num>
  <w:num w:numId="16">
    <w:abstractNumId w:val="16"/>
  </w:num>
  <w:num w:numId="17">
    <w:abstractNumId w:val="15"/>
  </w:num>
  <w:num w:numId="18">
    <w:abstractNumId w:val="28"/>
  </w:num>
  <w:num w:numId="19">
    <w:abstractNumId w:val="9"/>
  </w:num>
  <w:num w:numId="20">
    <w:abstractNumId w:val="1"/>
  </w:num>
  <w:num w:numId="21">
    <w:abstractNumId w:val="18"/>
  </w:num>
  <w:num w:numId="22">
    <w:abstractNumId w:val="20"/>
  </w:num>
  <w:num w:numId="23">
    <w:abstractNumId w:val="23"/>
  </w:num>
  <w:num w:numId="24">
    <w:abstractNumId w:val="2"/>
  </w:num>
  <w:num w:numId="25">
    <w:abstractNumId w:val="24"/>
  </w:num>
  <w:num w:numId="26">
    <w:abstractNumId w:val="5"/>
  </w:num>
  <w:num w:numId="27">
    <w:abstractNumId w:val="25"/>
  </w:num>
  <w:num w:numId="28">
    <w:abstractNumId w:val="8"/>
  </w:num>
  <w:num w:numId="29">
    <w:abstractNumId w:val="14"/>
  </w:num>
  <w:num w:numId="30">
    <w:abstractNumId w:val="6"/>
  </w:num>
  <w:num w:numId="31">
    <w:abstractNumId w:val="30"/>
  </w:num>
  <w:num w:numId="32">
    <w:abstractNumId w:val="27"/>
  </w:num>
  <w:num w:numId="3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27D8"/>
    <w:rsid w:val="00050D50"/>
    <w:rsid w:val="000B6914"/>
    <w:rsid w:val="000C35E1"/>
    <w:rsid w:val="000E49BB"/>
    <w:rsid w:val="000F073C"/>
    <w:rsid w:val="00112ECF"/>
    <w:rsid w:val="001277E7"/>
    <w:rsid w:val="001426E0"/>
    <w:rsid w:val="001A0C70"/>
    <w:rsid w:val="001B7F13"/>
    <w:rsid w:val="001C7BA8"/>
    <w:rsid w:val="00223CBA"/>
    <w:rsid w:val="00225CCA"/>
    <w:rsid w:val="0023757A"/>
    <w:rsid w:val="002702F5"/>
    <w:rsid w:val="002A142D"/>
    <w:rsid w:val="002A363A"/>
    <w:rsid w:val="002B01EA"/>
    <w:rsid w:val="002C09F0"/>
    <w:rsid w:val="00302E9A"/>
    <w:rsid w:val="003A5C7F"/>
    <w:rsid w:val="003E3635"/>
    <w:rsid w:val="003E367A"/>
    <w:rsid w:val="003F6B26"/>
    <w:rsid w:val="00424D46"/>
    <w:rsid w:val="00436D07"/>
    <w:rsid w:val="00472B37"/>
    <w:rsid w:val="004836F4"/>
    <w:rsid w:val="00525501"/>
    <w:rsid w:val="00541DC0"/>
    <w:rsid w:val="005524AA"/>
    <w:rsid w:val="00555597"/>
    <w:rsid w:val="0059705C"/>
    <w:rsid w:val="005A5703"/>
    <w:rsid w:val="005D4A99"/>
    <w:rsid w:val="005F1610"/>
    <w:rsid w:val="005F5C9B"/>
    <w:rsid w:val="00627845"/>
    <w:rsid w:val="00627A09"/>
    <w:rsid w:val="00657414"/>
    <w:rsid w:val="00663603"/>
    <w:rsid w:val="006645BC"/>
    <w:rsid w:val="0067433F"/>
    <w:rsid w:val="006B286B"/>
    <w:rsid w:val="006B76D9"/>
    <w:rsid w:val="006F6228"/>
    <w:rsid w:val="007240CD"/>
    <w:rsid w:val="00732352"/>
    <w:rsid w:val="007636CA"/>
    <w:rsid w:val="0076706E"/>
    <w:rsid w:val="007B27D8"/>
    <w:rsid w:val="007E3238"/>
    <w:rsid w:val="007F1AFA"/>
    <w:rsid w:val="007F4C55"/>
    <w:rsid w:val="00830C14"/>
    <w:rsid w:val="008421C9"/>
    <w:rsid w:val="0085418B"/>
    <w:rsid w:val="00865DBD"/>
    <w:rsid w:val="00870227"/>
    <w:rsid w:val="00871F3E"/>
    <w:rsid w:val="0089652B"/>
    <w:rsid w:val="008A1301"/>
    <w:rsid w:val="008A1F35"/>
    <w:rsid w:val="008B7618"/>
    <w:rsid w:val="008C2805"/>
    <w:rsid w:val="00911146"/>
    <w:rsid w:val="00943C98"/>
    <w:rsid w:val="009B6730"/>
    <w:rsid w:val="009D48D8"/>
    <w:rsid w:val="009F3D09"/>
    <w:rsid w:val="00A8121B"/>
    <w:rsid w:val="00AB55AC"/>
    <w:rsid w:val="00AC1602"/>
    <w:rsid w:val="00AE6E5B"/>
    <w:rsid w:val="00B27973"/>
    <w:rsid w:val="00B654E5"/>
    <w:rsid w:val="00B71AA5"/>
    <w:rsid w:val="00BB3E7A"/>
    <w:rsid w:val="00BB5B70"/>
    <w:rsid w:val="00BF0E91"/>
    <w:rsid w:val="00BF5733"/>
    <w:rsid w:val="00C01B50"/>
    <w:rsid w:val="00C301A1"/>
    <w:rsid w:val="00C867A6"/>
    <w:rsid w:val="00C92E3C"/>
    <w:rsid w:val="00CA56AB"/>
    <w:rsid w:val="00CC0C93"/>
    <w:rsid w:val="00CE1E9B"/>
    <w:rsid w:val="00D41B8A"/>
    <w:rsid w:val="00D44524"/>
    <w:rsid w:val="00D55095"/>
    <w:rsid w:val="00D7239E"/>
    <w:rsid w:val="00D770E9"/>
    <w:rsid w:val="00D82C94"/>
    <w:rsid w:val="00DB76E1"/>
    <w:rsid w:val="00DC22A7"/>
    <w:rsid w:val="00DD094B"/>
    <w:rsid w:val="00DD543B"/>
    <w:rsid w:val="00DE1C01"/>
    <w:rsid w:val="00DE1C8F"/>
    <w:rsid w:val="00DE2233"/>
    <w:rsid w:val="00E04E7A"/>
    <w:rsid w:val="00E21233"/>
    <w:rsid w:val="00E765F6"/>
    <w:rsid w:val="00E95D97"/>
    <w:rsid w:val="00EB0633"/>
    <w:rsid w:val="00ED5F27"/>
    <w:rsid w:val="00EE1F67"/>
    <w:rsid w:val="00F314F9"/>
    <w:rsid w:val="00F3313F"/>
    <w:rsid w:val="00F66EBE"/>
    <w:rsid w:val="00FB353E"/>
    <w:rsid w:val="00FC0E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2C83EF"/>
  <w15:chartTrackingRefBased/>
  <w15:docId w15:val="{1691226C-585E-47AD-B4E0-FCEF447B29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ED5F27"/>
    <w:rPr>
      <w:rFonts w:ascii="Arial" w:hAnsi="Arial"/>
    </w:rPr>
  </w:style>
  <w:style w:type="paragraph" w:styleId="Nadpis4">
    <w:name w:val="heading 4"/>
    <w:basedOn w:val="Normln"/>
    <w:next w:val="Normln"/>
    <w:link w:val="Nadpis4Char"/>
    <w:uiPriority w:val="9"/>
    <w:unhideWhenUsed/>
    <w:qFormat/>
    <w:rsid w:val="00F314F9"/>
    <w:pPr>
      <w:keepNext/>
      <w:spacing w:before="240" w:after="60" w:line="276" w:lineRule="auto"/>
      <w:outlineLvl w:val="3"/>
    </w:pPr>
    <w:rPr>
      <w:rFonts w:ascii="Calibri" w:eastAsia="Times New Roman" w:hAnsi="Calibri" w:cs="Times New Roman"/>
      <w:b/>
      <w:bCs/>
      <w:sz w:val="28"/>
      <w:szCs w:val="28"/>
    </w:rPr>
  </w:style>
  <w:style w:type="paragraph" w:styleId="Nadpis6">
    <w:name w:val="heading 6"/>
    <w:basedOn w:val="Normln"/>
    <w:next w:val="Normln"/>
    <w:link w:val="Nadpis6Char"/>
    <w:uiPriority w:val="9"/>
    <w:unhideWhenUsed/>
    <w:qFormat/>
    <w:rsid w:val="00F314F9"/>
    <w:pPr>
      <w:spacing w:before="240" w:after="60" w:line="276" w:lineRule="auto"/>
      <w:outlineLvl w:val="5"/>
    </w:pPr>
    <w:rPr>
      <w:rFonts w:ascii="Calibri" w:eastAsia="Times New Roman" w:hAnsi="Calibri" w:cs="Times New Roman"/>
      <w:b/>
      <w:bCs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F314F9"/>
    <w:pPr>
      <w:spacing w:before="240" w:after="60" w:line="276" w:lineRule="auto"/>
      <w:outlineLvl w:val="7"/>
    </w:pPr>
    <w:rPr>
      <w:rFonts w:ascii="Calibri" w:eastAsia="Times New Roman" w:hAnsi="Calibri" w:cs="Times New Roman"/>
      <w:i/>
      <w:iCs/>
      <w:sz w:val="24"/>
      <w:szCs w:val="24"/>
    </w:rPr>
  </w:style>
  <w:style w:type="paragraph" w:styleId="Nadpis9">
    <w:name w:val="heading 9"/>
    <w:basedOn w:val="Normln"/>
    <w:next w:val="Normln"/>
    <w:link w:val="Nadpis9Char"/>
    <w:uiPriority w:val="9"/>
    <w:unhideWhenUsed/>
    <w:qFormat/>
    <w:rsid w:val="00F314F9"/>
    <w:pPr>
      <w:spacing w:before="240" w:after="60" w:line="276" w:lineRule="auto"/>
      <w:outlineLvl w:val="8"/>
    </w:pPr>
    <w:rPr>
      <w:rFonts w:ascii="Cambria" w:eastAsia="Times New Roman" w:hAnsi="Cambria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7B2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7B27D8"/>
  </w:style>
  <w:style w:type="paragraph" w:styleId="Zpat">
    <w:name w:val="footer"/>
    <w:basedOn w:val="Normln"/>
    <w:link w:val="ZpatChar"/>
    <w:uiPriority w:val="99"/>
    <w:unhideWhenUsed/>
    <w:rsid w:val="007B2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7B27D8"/>
  </w:style>
  <w:style w:type="character" w:styleId="slostrnky">
    <w:name w:val="page number"/>
    <w:basedOn w:val="Standardnpsmoodstavce"/>
    <w:uiPriority w:val="99"/>
    <w:semiHidden/>
    <w:unhideWhenUsed/>
    <w:rsid w:val="007B27D8"/>
  </w:style>
  <w:style w:type="character" w:customStyle="1" w:styleId="Nadpis4Char">
    <w:name w:val="Nadpis 4 Char"/>
    <w:basedOn w:val="Standardnpsmoodstavce"/>
    <w:link w:val="Nadpis4"/>
    <w:uiPriority w:val="9"/>
    <w:rsid w:val="00F314F9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Nadpis6Char">
    <w:name w:val="Nadpis 6 Char"/>
    <w:basedOn w:val="Standardnpsmoodstavce"/>
    <w:link w:val="Nadpis6"/>
    <w:uiPriority w:val="9"/>
    <w:rsid w:val="00F314F9"/>
    <w:rPr>
      <w:rFonts w:ascii="Calibri" w:eastAsia="Times New Roman" w:hAnsi="Calibri" w:cs="Times New Roman"/>
      <w:b/>
      <w:bCs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F314F9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rsid w:val="00F314F9"/>
    <w:rPr>
      <w:rFonts w:ascii="Cambria" w:eastAsia="Times New Roman" w:hAnsi="Cambria" w:cs="Times New Roman"/>
    </w:rPr>
  </w:style>
  <w:style w:type="paragraph" w:styleId="Zkladntext">
    <w:name w:val="Body Text"/>
    <w:basedOn w:val="Normln"/>
    <w:link w:val="ZkladntextChar"/>
    <w:semiHidden/>
    <w:rsid w:val="00F314F9"/>
    <w:pPr>
      <w:spacing w:after="0" w:line="240" w:lineRule="auto"/>
    </w:pPr>
    <w:rPr>
      <w:rFonts w:ascii="Times New Roman" w:eastAsia="Times New Roman" w:hAnsi="Times New Roman" w:cs="Times New Roman"/>
      <w:b/>
      <w:sz w:val="32"/>
      <w:szCs w:val="20"/>
    </w:rPr>
  </w:style>
  <w:style w:type="character" w:customStyle="1" w:styleId="ZkladntextChar">
    <w:name w:val="Základní text Char"/>
    <w:basedOn w:val="Standardnpsmoodstavce"/>
    <w:link w:val="Zkladntext"/>
    <w:semiHidden/>
    <w:rsid w:val="00F314F9"/>
    <w:rPr>
      <w:rFonts w:ascii="Times New Roman" w:eastAsia="Times New Roman" w:hAnsi="Times New Roman" w:cs="Times New Roman"/>
      <w:b/>
      <w:sz w:val="32"/>
      <w:szCs w:val="20"/>
    </w:rPr>
  </w:style>
  <w:style w:type="paragraph" w:styleId="Zkladntext3">
    <w:name w:val="Body Text 3"/>
    <w:basedOn w:val="Normln"/>
    <w:link w:val="Zkladntext3Char"/>
    <w:uiPriority w:val="99"/>
    <w:unhideWhenUsed/>
    <w:rsid w:val="00F314F9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cs-CZ"/>
    </w:rPr>
  </w:style>
  <w:style w:type="character" w:customStyle="1" w:styleId="Zkladntext3Char">
    <w:name w:val="Základní text 3 Char"/>
    <w:basedOn w:val="Standardnpsmoodstavce"/>
    <w:link w:val="Zkladntext3"/>
    <w:uiPriority w:val="99"/>
    <w:rsid w:val="00F314F9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dstavecseseznamem">
    <w:name w:val="List Paragraph"/>
    <w:basedOn w:val="Normln"/>
    <w:uiPriority w:val="34"/>
    <w:qFormat/>
    <w:rsid w:val="00F314F9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A0C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A0C7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351</Words>
  <Characters>2075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FT TUL</Company>
  <LinksUpToDate>false</LinksUpToDate>
  <CharactersWithSpaces>2422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Grafik</dc:creator>
  <cp:keywords/>
  <dc:description/>
  <cp:lastModifiedBy>Keilova</cp:lastModifiedBy>
  <cp:revision>3</cp:revision>
  <cp:lastPrinted>2024-10-14T09:31:00Z</cp:lastPrinted>
  <dcterms:created xsi:type="dcterms:W3CDTF">2024-12-16T07:29:00Z</dcterms:created>
  <dcterms:modified xsi:type="dcterms:W3CDTF">2024-12-16T07:49:00Z</dcterms:modified>
</cp:coreProperties>
</file>