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0DE7" w:rsidRDefault="00B569BF" w:rsidP="00C53B83">
      <w:pPr>
        <w:spacing w:after="200"/>
        <w:ind w:left="2880" w:hanging="2880"/>
        <w:jc w:val="both"/>
      </w:pPr>
      <w:r>
        <w:t>Název</w:t>
      </w:r>
      <w:r>
        <w:tab/>
      </w:r>
      <w:r w:rsidR="00410DE7">
        <w:t xml:space="preserve">Výroční zpráva o činnosti Technické univerzity v Liberci </w:t>
      </w:r>
    </w:p>
    <w:p w:rsidR="00D0712A" w:rsidRDefault="00410DE7" w:rsidP="00C53B83">
      <w:pPr>
        <w:spacing w:after="200"/>
        <w:ind w:left="2880" w:hanging="2880"/>
        <w:jc w:val="both"/>
      </w:pPr>
      <w:r>
        <w:tab/>
        <w:t>za rok 2023</w:t>
      </w:r>
    </w:p>
    <w:p w:rsidR="00D71CDE" w:rsidRDefault="00D0712A" w:rsidP="00D44C45">
      <w:pPr>
        <w:spacing w:after="200"/>
        <w:ind w:left="2880" w:hanging="2880"/>
      </w:pPr>
      <w:r>
        <w:tab/>
      </w:r>
      <w:r w:rsidR="009961A5">
        <w:tab/>
      </w:r>
      <w:r w:rsidR="00B53BF6" w:rsidRPr="00B53BF6">
        <w:t>.</w:t>
      </w:r>
    </w:p>
    <w:p w:rsidR="005E06F1" w:rsidRDefault="00E41FD3" w:rsidP="006672BE">
      <w:pPr>
        <w:spacing w:after="240"/>
      </w:pPr>
      <w:r>
        <w:t>Vydavatel</w:t>
      </w:r>
      <w:r>
        <w:tab/>
      </w:r>
      <w:r>
        <w:tab/>
      </w:r>
      <w:r>
        <w:tab/>
        <w:t>Technická univerzita v Liberci</w:t>
      </w:r>
    </w:p>
    <w:p w:rsidR="005E06F1" w:rsidRDefault="00E41FD3">
      <w:pPr>
        <w:spacing w:after="200"/>
        <w:ind w:left="2160" w:firstLine="720"/>
      </w:pPr>
      <w:r>
        <w:t>Studentská 1402/2, Liberec</w:t>
      </w:r>
    </w:p>
    <w:p w:rsidR="005E06F1" w:rsidRDefault="00E41FD3">
      <w:pPr>
        <w:spacing w:after="200"/>
      </w:pPr>
      <w:r>
        <w:t>Schváleno</w:t>
      </w:r>
      <w:r>
        <w:tab/>
      </w:r>
      <w:r>
        <w:tab/>
      </w:r>
      <w:r>
        <w:tab/>
        <w:t xml:space="preserve">Rektorátem TUL dne </w:t>
      </w:r>
      <w:r w:rsidR="00410DE7">
        <w:t>15</w:t>
      </w:r>
      <w:r>
        <w:t>.</w:t>
      </w:r>
      <w:r w:rsidR="006672BE">
        <w:t xml:space="preserve"> </w:t>
      </w:r>
      <w:r w:rsidR="007E1F13">
        <w:t>5</w:t>
      </w:r>
      <w:r>
        <w:t>.</w:t>
      </w:r>
      <w:r w:rsidR="006672BE">
        <w:t xml:space="preserve"> </w:t>
      </w:r>
      <w:r>
        <w:t>202</w:t>
      </w:r>
      <w:r w:rsidR="007E1F13">
        <w:t>4</w:t>
      </w:r>
      <w:r>
        <w:t>, čj. RE</w:t>
      </w:r>
      <w:r w:rsidR="00B569BF">
        <w:t xml:space="preserve"> </w:t>
      </w:r>
      <w:r w:rsidR="007E1F13">
        <w:t>2</w:t>
      </w:r>
      <w:r w:rsidR="00410DE7">
        <w:t>7</w:t>
      </w:r>
      <w:r w:rsidR="00D1106E">
        <w:t>/2</w:t>
      </w:r>
      <w:r w:rsidR="007E1F13">
        <w:t>4</w:t>
      </w:r>
    </w:p>
    <w:p w:rsidR="005E06F1" w:rsidRDefault="00E41FD3">
      <w:pPr>
        <w:spacing w:after="200"/>
      </w:pPr>
      <w:r>
        <w:t>Vyšlo</w:t>
      </w:r>
      <w:r>
        <w:tab/>
      </w:r>
      <w:r>
        <w:tab/>
      </w:r>
      <w:r>
        <w:tab/>
      </w:r>
      <w:r>
        <w:tab/>
      </w:r>
      <w:r w:rsidR="007E1F13">
        <w:t>v květnu 2024</w:t>
      </w:r>
      <w:r>
        <w:tab/>
      </w:r>
      <w:r>
        <w:tab/>
      </w:r>
    </w:p>
    <w:p w:rsidR="005E06F1" w:rsidRDefault="00E41FD3">
      <w:pPr>
        <w:spacing w:after="200"/>
      </w:pPr>
      <w:r>
        <w:t>Vydání</w:t>
      </w:r>
      <w:r>
        <w:tab/>
      </w:r>
      <w:r>
        <w:tab/>
      </w:r>
      <w:r>
        <w:tab/>
      </w:r>
      <w:r>
        <w:tab/>
      </w:r>
      <w:r w:rsidR="00743C4C">
        <w:t>1.</w:t>
      </w:r>
    </w:p>
    <w:p w:rsidR="00410DE7" w:rsidRDefault="00E41FD3">
      <w:pPr>
        <w:spacing w:after="200"/>
      </w:pPr>
      <w:r>
        <w:t xml:space="preserve">ISBN </w:t>
      </w:r>
      <w:r>
        <w:tab/>
      </w:r>
      <w:r>
        <w:tab/>
      </w:r>
      <w:r>
        <w:tab/>
      </w:r>
      <w:r>
        <w:tab/>
      </w:r>
      <w:r w:rsidR="00410DE7" w:rsidRPr="00410DE7">
        <w:t>978-80-7494-704-9</w:t>
      </w:r>
    </w:p>
    <w:p w:rsidR="005E06F1" w:rsidRDefault="00E41FD3">
      <w:pPr>
        <w:spacing w:after="200"/>
      </w:pPr>
      <w:r>
        <w:t>Č. publikace</w:t>
      </w:r>
      <w:r>
        <w:tab/>
      </w:r>
      <w:r>
        <w:tab/>
      </w:r>
      <w:r>
        <w:tab/>
        <w:t>55-</w:t>
      </w:r>
      <w:r w:rsidR="00D71CDE">
        <w:t>0</w:t>
      </w:r>
      <w:r w:rsidR="007E1F13">
        <w:t>2</w:t>
      </w:r>
      <w:r w:rsidR="00410DE7">
        <w:t>7</w:t>
      </w:r>
      <w:r w:rsidR="00D1106E">
        <w:t>-2</w:t>
      </w:r>
      <w:r w:rsidR="007E1F13">
        <w:t>4</w:t>
      </w:r>
    </w:p>
    <w:p w:rsidR="005E06F1" w:rsidRDefault="00D477C3">
      <w:pPr>
        <w:spacing w:after="200"/>
      </w:pPr>
      <w:r>
        <w:pict>
          <v:rect id="_x0000_i1025" style="width:0;height:1.5pt" o:hralign="center" o:hrstd="t" o:hr="t" fillcolor="#a0a0a0" stroked="f"/>
        </w:pict>
      </w:r>
    </w:p>
    <w:p w:rsidR="005E06F1" w:rsidRDefault="00E41FD3">
      <w:pPr>
        <w:spacing w:after="200"/>
      </w:pPr>
      <w:r>
        <w:t>Tato publikace neprošla redakční ani jazykovou úpravou</w:t>
      </w:r>
    </w:p>
    <w:p w:rsidR="007E1F13" w:rsidRDefault="007E1F13">
      <w:pPr>
        <w:spacing w:after="200"/>
      </w:pPr>
    </w:p>
    <w:p w:rsidR="00F43E37" w:rsidRDefault="00410DE7">
      <w:pPr>
        <w:spacing w:after="200"/>
      </w:pPr>
      <w:r>
        <w:rPr>
          <w:noProof/>
          <w:lang w:val="cs-CZ"/>
        </w:rPr>
        <w:drawing>
          <wp:inline distT="0" distB="0" distL="0" distR="0">
            <wp:extent cx="2152650" cy="952500"/>
            <wp:effectExtent l="0" t="0" r="0" b="0"/>
            <wp:docPr id="2" name="Obrázek 2" descr="C:\Users\PC\Desktop\Čárkód_výroční zpráva 20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Desktop\Čárkód_výroční zpráva 2023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F43E37" w:rsidRDefault="00F43E37">
      <w:pPr>
        <w:spacing w:after="200"/>
      </w:pPr>
    </w:p>
    <w:p w:rsidR="005E06F1" w:rsidRDefault="005E06F1">
      <w:pPr>
        <w:spacing w:after="200"/>
      </w:pPr>
    </w:p>
    <w:p w:rsidR="005E06F1" w:rsidRDefault="005E06F1">
      <w:pPr>
        <w:spacing w:after="200"/>
      </w:pPr>
    </w:p>
    <w:p w:rsidR="005E06F1" w:rsidRDefault="005E06F1">
      <w:pPr>
        <w:spacing w:after="200"/>
      </w:pPr>
    </w:p>
    <w:p w:rsidR="005E06F1" w:rsidRDefault="005E06F1" w:rsidP="00CE5245">
      <w:pPr>
        <w:spacing w:after="200"/>
        <w:rPr>
          <w:noProof/>
        </w:rPr>
      </w:pPr>
    </w:p>
    <w:p w:rsidR="00211EB5" w:rsidRDefault="00211EB5" w:rsidP="00CE5245">
      <w:pPr>
        <w:spacing w:after="200"/>
      </w:pPr>
    </w:p>
    <w:sectPr w:rsidR="00211EB5" w:rsidSect="008F7F46"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77C3" w:rsidRDefault="00D477C3" w:rsidP="003B3F91">
      <w:pPr>
        <w:spacing w:line="240" w:lineRule="auto"/>
      </w:pPr>
      <w:r>
        <w:separator/>
      </w:r>
    </w:p>
  </w:endnote>
  <w:endnote w:type="continuationSeparator" w:id="0">
    <w:p w:rsidR="00D477C3" w:rsidRDefault="00D477C3" w:rsidP="003B3F9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77C3" w:rsidRDefault="00D477C3" w:rsidP="003B3F91">
      <w:pPr>
        <w:spacing w:line="240" w:lineRule="auto"/>
      </w:pPr>
      <w:r>
        <w:separator/>
      </w:r>
    </w:p>
  </w:footnote>
  <w:footnote w:type="continuationSeparator" w:id="0">
    <w:p w:rsidR="00D477C3" w:rsidRDefault="00D477C3" w:rsidP="003B3F9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E620D"/>
    <w:multiLevelType w:val="hybridMultilevel"/>
    <w:tmpl w:val="ADA669A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154956"/>
    <w:multiLevelType w:val="hybridMultilevel"/>
    <w:tmpl w:val="D07A7FBE"/>
    <w:lvl w:ilvl="0" w:tplc="CBFAB98C">
      <w:start w:val="1"/>
      <w:numFmt w:val="decimal"/>
      <w:lvlText w:val="%1."/>
      <w:lvlJc w:val="left"/>
      <w:pPr>
        <w:ind w:left="32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960" w:hanging="360"/>
      </w:pPr>
    </w:lvl>
    <w:lvl w:ilvl="2" w:tplc="0405001B" w:tentative="1">
      <w:start w:val="1"/>
      <w:numFmt w:val="lowerRoman"/>
      <w:lvlText w:val="%3."/>
      <w:lvlJc w:val="right"/>
      <w:pPr>
        <w:ind w:left="4680" w:hanging="180"/>
      </w:pPr>
    </w:lvl>
    <w:lvl w:ilvl="3" w:tplc="0405000F" w:tentative="1">
      <w:start w:val="1"/>
      <w:numFmt w:val="decimal"/>
      <w:lvlText w:val="%4."/>
      <w:lvlJc w:val="left"/>
      <w:pPr>
        <w:ind w:left="5400" w:hanging="360"/>
      </w:pPr>
    </w:lvl>
    <w:lvl w:ilvl="4" w:tplc="04050019" w:tentative="1">
      <w:start w:val="1"/>
      <w:numFmt w:val="lowerLetter"/>
      <w:lvlText w:val="%5."/>
      <w:lvlJc w:val="left"/>
      <w:pPr>
        <w:ind w:left="6120" w:hanging="360"/>
      </w:pPr>
    </w:lvl>
    <w:lvl w:ilvl="5" w:tplc="0405001B" w:tentative="1">
      <w:start w:val="1"/>
      <w:numFmt w:val="lowerRoman"/>
      <w:lvlText w:val="%6."/>
      <w:lvlJc w:val="right"/>
      <w:pPr>
        <w:ind w:left="6840" w:hanging="180"/>
      </w:pPr>
    </w:lvl>
    <w:lvl w:ilvl="6" w:tplc="0405000F" w:tentative="1">
      <w:start w:val="1"/>
      <w:numFmt w:val="decimal"/>
      <w:lvlText w:val="%7."/>
      <w:lvlJc w:val="left"/>
      <w:pPr>
        <w:ind w:left="7560" w:hanging="360"/>
      </w:pPr>
    </w:lvl>
    <w:lvl w:ilvl="7" w:tplc="04050019" w:tentative="1">
      <w:start w:val="1"/>
      <w:numFmt w:val="lowerLetter"/>
      <w:lvlText w:val="%8."/>
      <w:lvlJc w:val="left"/>
      <w:pPr>
        <w:ind w:left="8280" w:hanging="360"/>
      </w:pPr>
    </w:lvl>
    <w:lvl w:ilvl="8" w:tplc="0405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2">
    <w:nsid w:val="5ADF73F4"/>
    <w:multiLevelType w:val="hybridMultilevel"/>
    <w:tmpl w:val="E5BAC3E2"/>
    <w:lvl w:ilvl="0" w:tplc="EA94C310">
      <w:start w:val="1"/>
      <w:numFmt w:val="decimal"/>
      <w:lvlText w:val="%1."/>
      <w:lvlJc w:val="left"/>
      <w:pPr>
        <w:ind w:left="324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3960" w:hanging="360"/>
      </w:pPr>
    </w:lvl>
    <w:lvl w:ilvl="2" w:tplc="0405001B" w:tentative="1">
      <w:start w:val="1"/>
      <w:numFmt w:val="lowerRoman"/>
      <w:lvlText w:val="%3."/>
      <w:lvlJc w:val="right"/>
      <w:pPr>
        <w:ind w:left="4680" w:hanging="180"/>
      </w:pPr>
    </w:lvl>
    <w:lvl w:ilvl="3" w:tplc="0405000F" w:tentative="1">
      <w:start w:val="1"/>
      <w:numFmt w:val="decimal"/>
      <w:lvlText w:val="%4."/>
      <w:lvlJc w:val="left"/>
      <w:pPr>
        <w:ind w:left="5400" w:hanging="360"/>
      </w:pPr>
    </w:lvl>
    <w:lvl w:ilvl="4" w:tplc="04050019" w:tentative="1">
      <w:start w:val="1"/>
      <w:numFmt w:val="lowerLetter"/>
      <w:lvlText w:val="%5."/>
      <w:lvlJc w:val="left"/>
      <w:pPr>
        <w:ind w:left="6120" w:hanging="360"/>
      </w:pPr>
    </w:lvl>
    <w:lvl w:ilvl="5" w:tplc="0405001B" w:tentative="1">
      <w:start w:val="1"/>
      <w:numFmt w:val="lowerRoman"/>
      <w:lvlText w:val="%6."/>
      <w:lvlJc w:val="right"/>
      <w:pPr>
        <w:ind w:left="6840" w:hanging="180"/>
      </w:pPr>
    </w:lvl>
    <w:lvl w:ilvl="6" w:tplc="0405000F" w:tentative="1">
      <w:start w:val="1"/>
      <w:numFmt w:val="decimal"/>
      <w:lvlText w:val="%7."/>
      <w:lvlJc w:val="left"/>
      <w:pPr>
        <w:ind w:left="7560" w:hanging="360"/>
      </w:pPr>
    </w:lvl>
    <w:lvl w:ilvl="7" w:tplc="04050019" w:tentative="1">
      <w:start w:val="1"/>
      <w:numFmt w:val="lowerLetter"/>
      <w:lvlText w:val="%8."/>
      <w:lvlJc w:val="left"/>
      <w:pPr>
        <w:ind w:left="8280" w:hanging="360"/>
      </w:pPr>
    </w:lvl>
    <w:lvl w:ilvl="8" w:tplc="0405001B" w:tentative="1">
      <w:start w:val="1"/>
      <w:numFmt w:val="lowerRoman"/>
      <w:lvlText w:val="%9."/>
      <w:lvlJc w:val="right"/>
      <w:pPr>
        <w:ind w:left="900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6F1"/>
    <w:rsid w:val="0000440E"/>
    <w:rsid w:val="000140F1"/>
    <w:rsid w:val="00020555"/>
    <w:rsid w:val="000B27C7"/>
    <w:rsid w:val="000E36AE"/>
    <w:rsid w:val="001E67A5"/>
    <w:rsid w:val="00211EB5"/>
    <w:rsid w:val="00226CA7"/>
    <w:rsid w:val="00240670"/>
    <w:rsid w:val="00274D73"/>
    <w:rsid w:val="00286C71"/>
    <w:rsid w:val="002A3D81"/>
    <w:rsid w:val="002B7710"/>
    <w:rsid w:val="002C6E17"/>
    <w:rsid w:val="002E0C86"/>
    <w:rsid w:val="0032765D"/>
    <w:rsid w:val="003B3F91"/>
    <w:rsid w:val="003E091E"/>
    <w:rsid w:val="00401982"/>
    <w:rsid w:val="0040635F"/>
    <w:rsid w:val="00410DE7"/>
    <w:rsid w:val="00466B75"/>
    <w:rsid w:val="00497145"/>
    <w:rsid w:val="00527927"/>
    <w:rsid w:val="005309C2"/>
    <w:rsid w:val="005B5BAE"/>
    <w:rsid w:val="005C0900"/>
    <w:rsid w:val="005E06F1"/>
    <w:rsid w:val="00620544"/>
    <w:rsid w:val="00654071"/>
    <w:rsid w:val="00664FE7"/>
    <w:rsid w:val="006672BE"/>
    <w:rsid w:val="006B056B"/>
    <w:rsid w:val="006E3C04"/>
    <w:rsid w:val="00706FEC"/>
    <w:rsid w:val="00737E22"/>
    <w:rsid w:val="00743C4C"/>
    <w:rsid w:val="007D3944"/>
    <w:rsid w:val="007E1F13"/>
    <w:rsid w:val="007E232B"/>
    <w:rsid w:val="00833AF4"/>
    <w:rsid w:val="00844592"/>
    <w:rsid w:val="00894622"/>
    <w:rsid w:val="008F7F46"/>
    <w:rsid w:val="009458B5"/>
    <w:rsid w:val="0097635E"/>
    <w:rsid w:val="009961A5"/>
    <w:rsid w:val="00A41272"/>
    <w:rsid w:val="00A72FF0"/>
    <w:rsid w:val="00AD136C"/>
    <w:rsid w:val="00AF2647"/>
    <w:rsid w:val="00B11ACA"/>
    <w:rsid w:val="00B32D13"/>
    <w:rsid w:val="00B53BF6"/>
    <w:rsid w:val="00B569BF"/>
    <w:rsid w:val="00BA693A"/>
    <w:rsid w:val="00BE1F95"/>
    <w:rsid w:val="00C309AC"/>
    <w:rsid w:val="00C53B83"/>
    <w:rsid w:val="00CC040F"/>
    <w:rsid w:val="00CE5245"/>
    <w:rsid w:val="00D0712A"/>
    <w:rsid w:val="00D1106E"/>
    <w:rsid w:val="00D14FE5"/>
    <w:rsid w:val="00D44C45"/>
    <w:rsid w:val="00D44D16"/>
    <w:rsid w:val="00D477C3"/>
    <w:rsid w:val="00D71CDE"/>
    <w:rsid w:val="00D7342C"/>
    <w:rsid w:val="00DC0299"/>
    <w:rsid w:val="00DD15A4"/>
    <w:rsid w:val="00E04B9F"/>
    <w:rsid w:val="00E41FD3"/>
    <w:rsid w:val="00E87B16"/>
    <w:rsid w:val="00EC303C"/>
    <w:rsid w:val="00F11768"/>
    <w:rsid w:val="00F17442"/>
    <w:rsid w:val="00F43E37"/>
    <w:rsid w:val="00F92A12"/>
    <w:rsid w:val="00F96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cs" w:eastAsia="cs-CZ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</w:style>
  <w:style w:type="paragraph" w:styleId="Nadpis1">
    <w:name w:val="heading 1"/>
    <w:basedOn w:val="Normln"/>
    <w:next w:val="Normln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"/>
    <w:next w:val="Normln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"/>
    <w:next w:val="Normln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"/>
    <w:next w:val="Normln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"/>
    <w:next w:val="Normln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"/>
    <w:next w:val="Normln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"/>
    <w:next w:val="Normln"/>
    <w:pPr>
      <w:keepNext/>
      <w:keepLines/>
      <w:spacing w:after="320"/>
    </w:pPr>
    <w:rPr>
      <w:color w:val="666666"/>
      <w:sz w:val="30"/>
      <w:szCs w:val="3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309C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309C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11EB5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3B3F91"/>
    <w:pPr>
      <w:tabs>
        <w:tab w:val="center" w:pos="4536"/>
        <w:tab w:val="right" w:pos="9072"/>
      </w:tabs>
      <w:spacing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B3F91"/>
  </w:style>
  <w:style w:type="paragraph" w:styleId="Zpat">
    <w:name w:val="footer"/>
    <w:basedOn w:val="Normln"/>
    <w:link w:val="ZpatChar"/>
    <w:uiPriority w:val="99"/>
    <w:unhideWhenUsed/>
    <w:rsid w:val="003B3F91"/>
    <w:pPr>
      <w:tabs>
        <w:tab w:val="center" w:pos="4536"/>
        <w:tab w:val="right" w:pos="9072"/>
      </w:tabs>
      <w:spacing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B3F9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cs" w:eastAsia="cs-CZ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</w:style>
  <w:style w:type="paragraph" w:styleId="Nadpis1">
    <w:name w:val="heading 1"/>
    <w:basedOn w:val="Normln"/>
    <w:next w:val="Normln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"/>
    <w:next w:val="Normln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"/>
    <w:next w:val="Normln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"/>
    <w:next w:val="Normln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"/>
    <w:next w:val="Normln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"/>
    <w:next w:val="Normln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"/>
    <w:next w:val="Normln"/>
    <w:pPr>
      <w:keepNext/>
      <w:keepLines/>
      <w:spacing w:after="320"/>
    </w:pPr>
    <w:rPr>
      <w:color w:val="666666"/>
      <w:sz w:val="30"/>
      <w:szCs w:val="3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309C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309C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11EB5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3B3F91"/>
    <w:pPr>
      <w:tabs>
        <w:tab w:val="center" w:pos="4536"/>
        <w:tab w:val="right" w:pos="9072"/>
      </w:tabs>
      <w:spacing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B3F91"/>
  </w:style>
  <w:style w:type="paragraph" w:styleId="Zpat">
    <w:name w:val="footer"/>
    <w:basedOn w:val="Normln"/>
    <w:link w:val="ZpatChar"/>
    <w:uiPriority w:val="99"/>
    <w:unhideWhenUsed/>
    <w:rsid w:val="003B3F91"/>
    <w:pPr>
      <w:tabs>
        <w:tab w:val="center" w:pos="4536"/>
        <w:tab w:val="right" w:pos="9072"/>
      </w:tabs>
      <w:spacing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B3F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89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9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9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0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2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0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1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3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58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55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312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Markétka</dc:creator>
  <cp:lastModifiedBy>Uživatel PC</cp:lastModifiedBy>
  <cp:revision>2</cp:revision>
  <dcterms:created xsi:type="dcterms:W3CDTF">2024-05-20T09:15:00Z</dcterms:created>
  <dcterms:modified xsi:type="dcterms:W3CDTF">2024-05-20T09:15:00Z</dcterms:modified>
</cp:coreProperties>
</file>