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F005D1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 xml:space="preserve">POSUDEK VEDOUCÍHO </w:t>
      </w:r>
      <w:r w:rsidR="00F64277">
        <w:rPr>
          <w:rFonts w:cs="Arial"/>
          <w:b/>
          <w:bCs/>
          <w:sz w:val="32"/>
          <w:szCs w:val="32"/>
        </w:rPr>
        <w:t>DIPLOMOVÉ</w:t>
      </w:r>
      <w:r w:rsidRPr="00CC7969">
        <w:rPr>
          <w:rFonts w:cs="Arial"/>
          <w:b/>
          <w:bCs/>
          <w:sz w:val="32"/>
          <w:szCs w:val="32"/>
        </w:rPr>
        <w:t xml:space="preserve"> PRÁCE</w:t>
      </w:r>
    </w:p>
    <w:p w:rsidR="001258A7" w:rsidRDefault="001258A7" w:rsidP="00E81708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6F34B2" w:rsidRPr="00D65E7A" w:rsidRDefault="006F34B2" w:rsidP="00E81708">
      <w:pPr>
        <w:pStyle w:val="Nadpis1"/>
        <w:spacing w:before="120" w:after="240" w:line="276" w:lineRule="auto"/>
        <w:rPr>
          <w:rFonts w:cs="Arial"/>
          <w:bCs/>
          <w:color w:val="auto"/>
          <w:sz w:val="22"/>
          <w:szCs w:val="22"/>
        </w:rPr>
      </w:pPr>
      <w:r w:rsidRPr="00D65E7A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D65E7A">
        <w:rPr>
          <w:rFonts w:cs="Arial"/>
          <w:bCs/>
          <w:color w:val="auto"/>
          <w:sz w:val="22"/>
          <w:szCs w:val="22"/>
        </w:rPr>
        <w:t xml:space="preserve">: </w:t>
      </w:r>
      <w:proofErr w:type="spellStart"/>
      <w:r w:rsidR="000B56AE" w:rsidRPr="000B56AE">
        <w:rPr>
          <w:rFonts w:cs="Arial"/>
          <w:b/>
          <w:bCs/>
          <w:color w:val="auto"/>
          <w:sz w:val="24"/>
          <w:szCs w:val="24"/>
        </w:rPr>
        <w:t>MgA.Anna</w:t>
      </w:r>
      <w:proofErr w:type="spellEnd"/>
      <w:r w:rsidR="000B56AE" w:rsidRPr="000B56AE">
        <w:rPr>
          <w:rFonts w:cs="Arial"/>
          <w:b/>
          <w:bCs/>
          <w:color w:val="auto"/>
          <w:sz w:val="24"/>
          <w:szCs w:val="24"/>
        </w:rPr>
        <w:t xml:space="preserve"> </w:t>
      </w:r>
      <w:proofErr w:type="spellStart"/>
      <w:r w:rsidR="000B56AE" w:rsidRPr="000B56AE">
        <w:rPr>
          <w:rFonts w:cs="Arial"/>
          <w:b/>
          <w:bCs/>
          <w:color w:val="auto"/>
          <w:sz w:val="24"/>
          <w:szCs w:val="24"/>
        </w:rPr>
        <w:t>Šebíková</w:t>
      </w:r>
      <w:proofErr w:type="spellEnd"/>
      <w:r w:rsidR="000B56AE">
        <w:rPr>
          <w:rFonts w:cs="Arial"/>
          <w:bCs/>
          <w:color w:val="auto"/>
          <w:sz w:val="22"/>
          <w:szCs w:val="22"/>
        </w:rPr>
        <w:t xml:space="preserve"> </w:t>
      </w:r>
    </w:p>
    <w:p w:rsidR="006F34B2" w:rsidRDefault="006F34B2" w:rsidP="00E81708">
      <w:pPr>
        <w:pStyle w:val="Nadpis1"/>
        <w:spacing w:before="120" w:after="240" w:line="276" w:lineRule="auto"/>
        <w:rPr>
          <w:rFonts w:cs="Arial"/>
          <w:bCs/>
          <w:color w:val="auto"/>
          <w:sz w:val="22"/>
          <w:szCs w:val="22"/>
        </w:rPr>
      </w:pPr>
      <w:r w:rsidRPr="00D65E7A">
        <w:rPr>
          <w:rFonts w:cs="Arial"/>
          <w:b/>
          <w:bCs/>
          <w:color w:val="auto"/>
          <w:sz w:val="22"/>
          <w:szCs w:val="22"/>
        </w:rPr>
        <w:t>Název práce</w:t>
      </w:r>
      <w:r w:rsidRPr="00D65E7A">
        <w:rPr>
          <w:rFonts w:cs="Arial"/>
          <w:bCs/>
          <w:color w:val="auto"/>
          <w:sz w:val="22"/>
          <w:szCs w:val="22"/>
        </w:rPr>
        <w:t xml:space="preserve">: </w:t>
      </w:r>
      <w:r w:rsidR="000B56AE" w:rsidRPr="000B56AE">
        <w:rPr>
          <w:rFonts w:cs="Arial"/>
          <w:b/>
          <w:bCs/>
          <w:color w:val="auto"/>
          <w:sz w:val="24"/>
          <w:szCs w:val="24"/>
        </w:rPr>
        <w:t>Prostor mezi vlákny:Tradice a náhoda v tapiserii</w:t>
      </w:r>
    </w:p>
    <w:p w:rsidR="00F005D1" w:rsidRPr="00F005D1" w:rsidRDefault="00F005D1" w:rsidP="00F005D1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D65E7A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</w:t>
            </w:r>
            <w:r w:rsidR="00573B95" w:rsidRPr="00D65E7A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D65E7A" w:rsidTr="00573B95">
        <w:tc>
          <w:tcPr>
            <w:tcW w:w="9016" w:type="dxa"/>
          </w:tcPr>
          <w:p w:rsidR="00F005D1" w:rsidRPr="000B56AE" w:rsidRDefault="000B56AE" w:rsidP="00F005D1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Práce splňuje v plném rozsahu zadání a jeho cíl.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sz w:val="22"/>
              </w:rPr>
            </w:pPr>
            <w:r>
              <w:rPr>
                <w:b/>
                <w:sz w:val="22"/>
              </w:rPr>
              <w:t>H</w:t>
            </w:r>
            <w:r w:rsidR="00573B95" w:rsidRPr="00D65E7A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D65E7A" w:rsidTr="00573B95">
        <w:tc>
          <w:tcPr>
            <w:tcW w:w="9016" w:type="dxa"/>
          </w:tcPr>
          <w:p w:rsidR="00573B95" w:rsidRPr="000B56AE" w:rsidRDefault="000B56AE" w:rsidP="00753355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 xml:space="preserve">Zadané téma poskytuje autorce možnost reagovat na intuitivní podměty při tvorbě textilie vedené výtvarnou myšlenkou </w:t>
            </w:r>
            <w:r w:rsidR="009F0900">
              <w:rPr>
                <w:sz w:val="22"/>
              </w:rPr>
              <w:t xml:space="preserve">a </w:t>
            </w:r>
            <w:r>
              <w:rPr>
                <w:sz w:val="22"/>
              </w:rPr>
              <w:t>vycházející z malířského námětu. Ten je inspirován záznamem z cesty,</w:t>
            </w:r>
            <w:r w:rsidR="00191D98">
              <w:rPr>
                <w:sz w:val="22"/>
              </w:rPr>
              <w:t xml:space="preserve"> </w:t>
            </w:r>
            <w:r>
              <w:rPr>
                <w:sz w:val="22"/>
              </w:rPr>
              <w:t>jeho pomíjivostí</w:t>
            </w:r>
            <w:r w:rsidR="00191D98">
              <w:rPr>
                <w:sz w:val="22"/>
              </w:rPr>
              <w:t xml:space="preserve"> a zachycením okamžiku.</w:t>
            </w:r>
            <w:r w:rsidR="00A01331">
              <w:rPr>
                <w:sz w:val="22"/>
              </w:rPr>
              <w:t xml:space="preserve"> </w:t>
            </w:r>
            <w:r w:rsidR="00191D98">
              <w:rPr>
                <w:sz w:val="22"/>
              </w:rPr>
              <w:t xml:space="preserve">Transparentní osnova </w:t>
            </w:r>
            <w:r w:rsidR="00A01331">
              <w:rPr>
                <w:sz w:val="22"/>
              </w:rPr>
              <w:t>z jemného silonu</w:t>
            </w:r>
            <w:r w:rsidR="00191D98">
              <w:rPr>
                <w:sz w:val="22"/>
              </w:rPr>
              <w:t xml:space="preserve"> </w:t>
            </w:r>
            <w:r w:rsidR="00A01331">
              <w:rPr>
                <w:sz w:val="22"/>
              </w:rPr>
              <w:t xml:space="preserve">umožnila </w:t>
            </w:r>
            <w:r w:rsidR="00861C4F">
              <w:rPr>
                <w:sz w:val="22"/>
              </w:rPr>
              <w:t>vykreslit v tapiserii jednotlivé útky z různých materiálů včetně plastových kousků a korálků.</w:t>
            </w:r>
            <w:r w:rsidR="009F0900">
              <w:rPr>
                <w:sz w:val="22"/>
              </w:rPr>
              <w:t xml:space="preserve"> </w:t>
            </w:r>
            <w:r w:rsidR="00861C4F">
              <w:rPr>
                <w:sz w:val="22"/>
              </w:rPr>
              <w:t xml:space="preserve">Využití technologie dutinek </w:t>
            </w:r>
            <w:r w:rsidR="00DE7102">
              <w:rPr>
                <w:sz w:val="22"/>
              </w:rPr>
              <w:t>dovolila vrstvení textilie včetně experimentování s prázdnou plochou.</w:t>
            </w:r>
            <w:r w:rsidR="009F0900">
              <w:rPr>
                <w:sz w:val="22"/>
              </w:rPr>
              <w:t xml:space="preserve"> </w:t>
            </w:r>
            <w:r w:rsidR="00DE7102">
              <w:rPr>
                <w:sz w:val="22"/>
              </w:rPr>
              <w:t>Cílevědomá citlivost při zpracování na pohled drobných textilií</w:t>
            </w:r>
            <w:r w:rsidR="009F0900">
              <w:rPr>
                <w:sz w:val="22"/>
              </w:rPr>
              <w:t>,</w:t>
            </w:r>
            <w:r w:rsidR="00DE7102">
              <w:rPr>
                <w:sz w:val="22"/>
              </w:rPr>
              <w:t xml:space="preserve"> vyznívá přesvědčivě a umělecky vyzrále.</w:t>
            </w:r>
            <w:r w:rsidR="00C06DFA">
              <w:rPr>
                <w:sz w:val="22"/>
              </w:rPr>
              <w:t xml:space="preserve"> Autorka s</w:t>
            </w:r>
            <w:r w:rsidR="00753355">
              <w:rPr>
                <w:sz w:val="22"/>
              </w:rPr>
              <w:t>i</w:t>
            </w:r>
            <w:r w:rsidR="00C06DFA">
              <w:rPr>
                <w:sz w:val="22"/>
              </w:rPr>
              <w:t> byla p</w:t>
            </w:r>
            <w:r w:rsidR="00753355">
              <w:rPr>
                <w:sz w:val="22"/>
              </w:rPr>
              <w:t>l</w:t>
            </w:r>
            <w:r w:rsidR="00C06DFA">
              <w:rPr>
                <w:sz w:val="22"/>
              </w:rPr>
              <w:t>ně vědoma nutnosti kvalitní adjustace těchto artefaktů v prostoru a volí proto transparentní rámečky.</w:t>
            </w:r>
            <w:r w:rsidR="009F0900">
              <w:rPr>
                <w:sz w:val="22"/>
              </w:rPr>
              <w:t xml:space="preserve">  </w:t>
            </w:r>
            <w:r w:rsidR="00753355">
              <w:rPr>
                <w:sz w:val="22"/>
              </w:rPr>
              <w:t>Fotografická dokumentace informuje o postupu práce. Po formální stránce je práce vedena systematicky od základní rešerše,</w:t>
            </w:r>
            <w:r w:rsidR="009F0900">
              <w:rPr>
                <w:sz w:val="22"/>
              </w:rPr>
              <w:t xml:space="preserve"> </w:t>
            </w:r>
            <w:r w:rsidR="00753355">
              <w:rPr>
                <w:sz w:val="22"/>
              </w:rPr>
              <w:t>úvah a skic výtvarného záměru po vlastní realizaci.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Z</w:t>
            </w:r>
            <w:r w:rsidR="00573B95" w:rsidRPr="00D65E7A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D65E7A" w:rsidTr="00573B95">
        <w:tc>
          <w:tcPr>
            <w:tcW w:w="9016" w:type="dxa"/>
          </w:tcPr>
          <w:p w:rsidR="0030784B" w:rsidRPr="00E53112" w:rsidRDefault="00E53112" w:rsidP="00F005D1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 xml:space="preserve">Autorka zpracovala práci samostatně a cílevědomě. 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</w:t>
            </w:r>
            <w:r w:rsidR="00573B95" w:rsidRPr="00D65E7A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D65E7A" w:rsidTr="00573B95">
        <w:tc>
          <w:tcPr>
            <w:tcW w:w="9016" w:type="dxa"/>
          </w:tcPr>
          <w:p w:rsidR="0030784B" w:rsidRPr="00D94671" w:rsidRDefault="00D94671" w:rsidP="00D94671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 xml:space="preserve">Výsledek kontroly plágiátorství1 procento ze dne </w:t>
            </w:r>
            <w:proofErr w:type="gramStart"/>
            <w:r>
              <w:rPr>
                <w:sz w:val="22"/>
              </w:rPr>
              <w:t>14.5.2025</w:t>
            </w:r>
            <w:proofErr w:type="gramEnd"/>
            <w:r w:rsidR="009F0900">
              <w:rPr>
                <w:sz w:val="22"/>
              </w:rPr>
              <w:t xml:space="preserve"> </w:t>
            </w:r>
            <w:r>
              <w:rPr>
                <w:sz w:val="22"/>
              </w:rPr>
              <w:t xml:space="preserve"> byl posouzen.</w:t>
            </w:r>
          </w:p>
        </w:tc>
      </w:tr>
    </w:tbl>
    <w:p w:rsidR="00F005D1" w:rsidRDefault="00F005D1" w:rsidP="00F005D1">
      <w:pPr>
        <w:spacing w:before="120" w:after="120" w:line="276" w:lineRule="auto"/>
        <w:rPr>
          <w:sz w:val="22"/>
        </w:rPr>
      </w:pPr>
    </w:p>
    <w:p w:rsidR="004765AF" w:rsidRPr="00D65E7A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Předložená diplomová práce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15E2DD58F3BB4B5DB991834BAEFA968E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1258A7">
            <w:rPr>
              <w:b/>
              <w:sz w:val="22"/>
            </w:rPr>
            <w:t>SPLŇUJE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 xml:space="preserve">požadavky na udělení </w:t>
      </w:r>
      <w:sdt>
        <w:sdtPr>
          <w:rPr>
            <w:b/>
            <w:sz w:val="22"/>
          </w:rPr>
          <w:id w:val="510810290"/>
          <w:placeholder>
            <w:docPart w:val="5E802116632445CCA717B8C32C7AFB6C"/>
          </w:placeholder>
          <w:comboBox>
            <w:listItem w:displayText="inženýrského titulu" w:value="inženýrského titulu"/>
            <w:listItem w:displayText="titulu magistr umění" w:value="titulu magistr umění"/>
          </w:comboBox>
        </w:sdtPr>
        <w:sdtContent>
          <w:r w:rsidR="00CC12A5" w:rsidRPr="00A86D08">
            <w:rPr>
              <w:b/>
              <w:sz w:val="22"/>
            </w:rPr>
            <w:t>titulu magistr umění.</w:t>
          </w:r>
        </w:sdtContent>
      </w:sdt>
    </w:p>
    <w:p w:rsidR="0030784B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Práci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257573631"/>
          <w:placeholder>
            <w:docPart w:val="5E802116632445CCA717B8C32C7AFB6C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1258A7">
            <w:rPr>
              <w:b/>
              <w:sz w:val="22"/>
            </w:rPr>
            <w:t>DOPORUČUJI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>k obhajobě a hodnotím ji klasifikačním stupněm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841227603"/>
          <w:placeholder>
            <w:docPart w:val="5E802116632445CCA717B8C32C7AFB6C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D94671">
            <w:rPr>
              <w:b/>
              <w:sz w:val="22"/>
            </w:rPr>
            <w:t>VÝBORNĚ</w:t>
          </w:r>
        </w:sdtContent>
      </w:sdt>
      <w:r w:rsidRPr="00D65E7A">
        <w:rPr>
          <w:b/>
          <w:sz w:val="22"/>
        </w:rPr>
        <w:t>.</w:t>
      </w:r>
    </w:p>
    <w:p w:rsidR="00D94671" w:rsidRPr="00D65E7A" w:rsidRDefault="00D94671" w:rsidP="00F005D1">
      <w:pPr>
        <w:spacing w:before="120" w:after="120" w:line="276" w:lineRule="auto"/>
        <w:rPr>
          <w:b/>
          <w:sz w:val="22"/>
        </w:rPr>
      </w:pPr>
    </w:p>
    <w:p w:rsidR="001C7282" w:rsidRPr="00D65E7A" w:rsidRDefault="0030784B" w:rsidP="00F005D1">
      <w:pPr>
        <w:spacing w:before="120" w:after="120" w:line="276" w:lineRule="auto"/>
        <w:rPr>
          <w:b/>
          <w:sz w:val="22"/>
        </w:rPr>
      </w:pPr>
      <w:r w:rsidRPr="00D65E7A">
        <w:rPr>
          <w:b/>
          <w:sz w:val="22"/>
        </w:rPr>
        <w:t>Jméno a příjmení vedoucího práce:</w:t>
      </w:r>
      <w:proofErr w:type="spellStart"/>
      <w:r w:rsidR="00D94671">
        <w:rPr>
          <w:b/>
          <w:sz w:val="22"/>
        </w:rPr>
        <w:t>doc</w:t>
      </w:r>
      <w:proofErr w:type="spellEnd"/>
      <w:r w:rsidR="00D94671">
        <w:rPr>
          <w:b/>
          <w:sz w:val="22"/>
        </w:rPr>
        <w:t xml:space="preserve"> </w:t>
      </w:r>
      <w:proofErr w:type="spellStart"/>
      <w:r w:rsidR="00D94671">
        <w:rPr>
          <w:b/>
          <w:sz w:val="22"/>
        </w:rPr>
        <w:t>Savtoslav</w:t>
      </w:r>
      <w:proofErr w:type="spellEnd"/>
      <w:r w:rsidR="00D94671">
        <w:rPr>
          <w:b/>
          <w:sz w:val="22"/>
        </w:rPr>
        <w:t xml:space="preserve"> Krotký </w:t>
      </w:r>
      <w:proofErr w:type="spellStart"/>
      <w:r w:rsidR="00D94671">
        <w:rPr>
          <w:b/>
          <w:sz w:val="22"/>
        </w:rPr>
        <w:t>ak.mal</w:t>
      </w:r>
      <w:proofErr w:type="spellEnd"/>
      <w:r w:rsidR="00D94671">
        <w:rPr>
          <w:b/>
          <w:sz w:val="22"/>
        </w:rPr>
        <w:t>.</w:t>
      </w:r>
    </w:p>
    <w:p w:rsidR="0030784B" w:rsidRPr="00D65E7A" w:rsidRDefault="0030784B" w:rsidP="00F005D1">
      <w:pPr>
        <w:spacing w:before="120" w:after="120" w:line="276" w:lineRule="auto"/>
        <w:rPr>
          <w:b/>
          <w:sz w:val="22"/>
        </w:rPr>
      </w:pPr>
    </w:p>
    <w:p w:rsidR="00F005D1" w:rsidRPr="00F005D1" w:rsidRDefault="00080FF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t>Datum:</w:t>
      </w:r>
      <w:r w:rsidR="00D94671">
        <w:rPr>
          <w:b/>
          <w:sz w:val="22"/>
        </w:rPr>
        <w:t>21.5.2025</w:t>
      </w:r>
    </w:p>
    <w:p w:rsidR="00F005D1" w:rsidRDefault="00F005D1" w:rsidP="00F005D1">
      <w:pPr>
        <w:spacing w:before="120" w:after="120" w:line="276" w:lineRule="auto"/>
        <w:rPr>
          <w:b/>
          <w:sz w:val="22"/>
        </w:rPr>
      </w:pPr>
    </w:p>
    <w:p w:rsidR="00080FF1" w:rsidRPr="00F005D1" w:rsidRDefault="00F005D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t>P</w:t>
      </w:r>
      <w:r w:rsidR="00080FF1" w:rsidRPr="00F005D1">
        <w:rPr>
          <w:b/>
          <w:sz w:val="22"/>
        </w:rPr>
        <w:t>odpis:</w:t>
      </w:r>
    </w:p>
    <w:sectPr w:rsidR="00080FF1" w:rsidRPr="00F005D1" w:rsidSect="00105E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280A" w:rsidRDefault="00D1280A" w:rsidP="008F253F">
      <w:r>
        <w:separator/>
      </w:r>
    </w:p>
  </w:endnote>
  <w:endnote w:type="continuationSeparator" w:id="0">
    <w:p w:rsidR="00D1280A" w:rsidRDefault="00D1280A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BB4850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9C7" w:rsidRPr="008F1102" w:rsidRDefault="008359C7" w:rsidP="00E35826">
    <w:pPr>
      <w:pStyle w:val="Zpat"/>
      <w:rPr>
        <w:rFonts w:ascii="Arial" w:hAnsi="Arial" w:cs="Arial"/>
        <w:color w:val="924C14"/>
        <w:sz w:val="18"/>
        <w:szCs w:val="18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F51" w:rsidRDefault="001B5F5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280A" w:rsidRDefault="00D1280A" w:rsidP="008F253F">
      <w:r>
        <w:separator/>
      </w:r>
    </w:p>
  </w:footnote>
  <w:footnote w:type="continuationSeparator" w:id="0">
    <w:p w:rsidR="00D1280A" w:rsidRDefault="00D1280A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F51" w:rsidRDefault="001B5F51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B5F51"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F51" w:rsidRDefault="001B5F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isplayBackgroundShape/>
  <w:proofState w:spelling="clean" w:grammar="clean"/>
  <w:defaultTabStop w:val="720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1D6D"/>
    <w:rsid w:val="000176C5"/>
    <w:rsid w:val="00061EE2"/>
    <w:rsid w:val="00065583"/>
    <w:rsid w:val="000712B2"/>
    <w:rsid w:val="00080FF1"/>
    <w:rsid w:val="000A180A"/>
    <w:rsid w:val="000B56AE"/>
    <w:rsid w:val="000D1D8E"/>
    <w:rsid w:val="000D1FE1"/>
    <w:rsid w:val="000E7562"/>
    <w:rsid w:val="00105E87"/>
    <w:rsid w:val="00111672"/>
    <w:rsid w:val="001258A7"/>
    <w:rsid w:val="00160D72"/>
    <w:rsid w:val="00174B8F"/>
    <w:rsid w:val="001863F1"/>
    <w:rsid w:val="00191D98"/>
    <w:rsid w:val="0019414C"/>
    <w:rsid w:val="001B5F51"/>
    <w:rsid w:val="001C3713"/>
    <w:rsid w:val="001C5625"/>
    <w:rsid w:val="001C7282"/>
    <w:rsid w:val="001D1ADA"/>
    <w:rsid w:val="001E0F89"/>
    <w:rsid w:val="001F30A3"/>
    <w:rsid w:val="001F716E"/>
    <w:rsid w:val="00237FF3"/>
    <w:rsid w:val="0030784B"/>
    <w:rsid w:val="00324581"/>
    <w:rsid w:val="00340AAF"/>
    <w:rsid w:val="00382051"/>
    <w:rsid w:val="003A1E8C"/>
    <w:rsid w:val="003B62EA"/>
    <w:rsid w:val="003C7838"/>
    <w:rsid w:val="0042748D"/>
    <w:rsid w:val="0043070F"/>
    <w:rsid w:val="00430A2A"/>
    <w:rsid w:val="004557FB"/>
    <w:rsid w:val="0046125D"/>
    <w:rsid w:val="00474354"/>
    <w:rsid w:val="004765AF"/>
    <w:rsid w:val="00483458"/>
    <w:rsid w:val="005227A1"/>
    <w:rsid w:val="00533FBE"/>
    <w:rsid w:val="0053563A"/>
    <w:rsid w:val="00573B95"/>
    <w:rsid w:val="005756E1"/>
    <w:rsid w:val="005D1D09"/>
    <w:rsid w:val="00602D5D"/>
    <w:rsid w:val="006040E5"/>
    <w:rsid w:val="006F34B2"/>
    <w:rsid w:val="00715782"/>
    <w:rsid w:val="00753355"/>
    <w:rsid w:val="007805A9"/>
    <w:rsid w:val="007B63BE"/>
    <w:rsid w:val="00814AD5"/>
    <w:rsid w:val="008359C7"/>
    <w:rsid w:val="00861C4F"/>
    <w:rsid w:val="008E09E6"/>
    <w:rsid w:val="008F1102"/>
    <w:rsid w:val="008F253F"/>
    <w:rsid w:val="00930F3F"/>
    <w:rsid w:val="009441E4"/>
    <w:rsid w:val="009713ED"/>
    <w:rsid w:val="00972CFC"/>
    <w:rsid w:val="00996CB2"/>
    <w:rsid w:val="009C202B"/>
    <w:rsid w:val="009F0900"/>
    <w:rsid w:val="00A01331"/>
    <w:rsid w:val="00A86D08"/>
    <w:rsid w:val="00AA3D5E"/>
    <w:rsid w:val="00AC5FA3"/>
    <w:rsid w:val="00AD4C59"/>
    <w:rsid w:val="00AD4FDD"/>
    <w:rsid w:val="00B07FC8"/>
    <w:rsid w:val="00B638A6"/>
    <w:rsid w:val="00B63B72"/>
    <w:rsid w:val="00B71BEB"/>
    <w:rsid w:val="00BB4850"/>
    <w:rsid w:val="00BC00DF"/>
    <w:rsid w:val="00BC7209"/>
    <w:rsid w:val="00BD617E"/>
    <w:rsid w:val="00BF3AA8"/>
    <w:rsid w:val="00BF4A42"/>
    <w:rsid w:val="00C03B33"/>
    <w:rsid w:val="00C06DFA"/>
    <w:rsid w:val="00C73C96"/>
    <w:rsid w:val="00C845F1"/>
    <w:rsid w:val="00C911C5"/>
    <w:rsid w:val="00C92A95"/>
    <w:rsid w:val="00C944E9"/>
    <w:rsid w:val="00CC12A5"/>
    <w:rsid w:val="00CC7969"/>
    <w:rsid w:val="00D1280A"/>
    <w:rsid w:val="00D22CA2"/>
    <w:rsid w:val="00D51EAF"/>
    <w:rsid w:val="00D614D7"/>
    <w:rsid w:val="00D65E7A"/>
    <w:rsid w:val="00D7069D"/>
    <w:rsid w:val="00D73A2C"/>
    <w:rsid w:val="00D92E21"/>
    <w:rsid w:val="00D94671"/>
    <w:rsid w:val="00DA4AE4"/>
    <w:rsid w:val="00DE7102"/>
    <w:rsid w:val="00E2345F"/>
    <w:rsid w:val="00E26F98"/>
    <w:rsid w:val="00E35826"/>
    <w:rsid w:val="00E407DB"/>
    <w:rsid w:val="00E44A1B"/>
    <w:rsid w:val="00E53112"/>
    <w:rsid w:val="00E81708"/>
    <w:rsid w:val="00E969C6"/>
    <w:rsid w:val="00F005D1"/>
    <w:rsid w:val="00F13B47"/>
    <w:rsid w:val="00F54AE1"/>
    <w:rsid w:val="00F64277"/>
    <w:rsid w:val="00F83EC6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05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05D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5E2DD58F3BB4B5DB991834BAEFA968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8780DBE-8011-4BD8-BAD2-228D9C28D5C6}"/>
      </w:docPartPr>
      <w:docPartBody>
        <w:p w:rsidR="004B7F89" w:rsidRDefault="00760C3C" w:rsidP="00760C3C">
          <w:pPr>
            <w:pStyle w:val="15E2DD58F3BB4B5DB991834BAEFA968E"/>
          </w:pPr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5E802116632445CCA717B8C32C7AFB6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BD12D5B-4879-4530-8216-3E8EBCEC3031}"/>
      </w:docPartPr>
      <w:docPartBody>
        <w:p w:rsidR="004B7F89" w:rsidRDefault="00760C3C" w:rsidP="00760C3C">
          <w:pPr>
            <w:pStyle w:val="5E802116632445CCA717B8C32C7AFB6C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0271BB"/>
    <w:rsid w:val="000615D8"/>
    <w:rsid w:val="00236129"/>
    <w:rsid w:val="003D0868"/>
    <w:rsid w:val="004B7F89"/>
    <w:rsid w:val="00680390"/>
    <w:rsid w:val="00722F5F"/>
    <w:rsid w:val="00760C3C"/>
    <w:rsid w:val="00B35C31"/>
    <w:rsid w:val="00B71463"/>
    <w:rsid w:val="00C02A99"/>
    <w:rsid w:val="00DE6CC2"/>
    <w:rsid w:val="00E839A1"/>
    <w:rsid w:val="00EB374D"/>
    <w:rsid w:val="00FA0F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0F0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60C3C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  <w:style w:type="paragraph" w:customStyle="1" w:styleId="15E2DD58F3BB4B5DB991834BAEFA968E">
    <w:name w:val="15E2DD58F3BB4B5DB991834BAEFA968E"/>
    <w:rsid w:val="00760C3C"/>
  </w:style>
  <w:style w:type="paragraph" w:customStyle="1" w:styleId="5E802116632445CCA717B8C32C7AFB6C">
    <w:name w:val="5E802116632445CCA717B8C32C7AFB6C"/>
    <w:rsid w:val="00760C3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26C1ED4-7612-4116-8508-F4E522D76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251</Words>
  <Characters>1481</Characters>
  <Application>Microsoft Office Word</Application>
  <DocSecurity>0</DocSecurity>
  <Lines>12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1729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9</cp:revision>
  <cp:lastPrinted>2024-05-22T07:12:00Z</cp:lastPrinted>
  <dcterms:created xsi:type="dcterms:W3CDTF">2025-05-21T07:02:00Z</dcterms:created>
  <dcterms:modified xsi:type="dcterms:W3CDTF">2025-05-21T08:29:00Z</dcterms:modified>
</cp:coreProperties>
</file>