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2FEBA6" w14:textId="77777777" w:rsidR="004D0333" w:rsidRPr="00BB0C13" w:rsidRDefault="004D0333" w:rsidP="004D0333">
      <w:pPr>
        <w:widowControl w:val="0"/>
        <w:suppressAutoHyphens/>
        <w:spacing w:after="0" w:line="240" w:lineRule="auto"/>
        <w:jc w:val="center"/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</w:pP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Posudek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VEDOUCÍHO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diplomové práce</w:t>
      </w:r>
    </w:p>
    <w:p w14:paraId="4C70226F" w14:textId="77777777" w:rsidR="004D0333" w:rsidRPr="0033656A" w:rsidRDefault="004D0333" w:rsidP="004D0333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28"/>
        </w:rPr>
      </w:pPr>
    </w:p>
    <w:p w14:paraId="04E5E215" w14:textId="55EC92AB" w:rsidR="004D0333" w:rsidRPr="0033656A" w:rsidRDefault="004D0333" w:rsidP="004D0333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diplomanta: </w:t>
      </w:r>
      <w:r w:rsidR="001E2206" w:rsidRPr="001E2206">
        <w:rPr>
          <w:rFonts w:ascii="Tahoma" w:eastAsia="Luxi Sans" w:hAnsi="Tahoma" w:cs="Tahoma"/>
          <w:kern w:val="28"/>
        </w:rPr>
        <w:t>Bc. Daniel Galek</w:t>
      </w:r>
    </w:p>
    <w:p w14:paraId="76787A76" w14:textId="02DD7EEA" w:rsidR="004D0333" w:rsidRPr="0033656A" w:rsidRDefault="004D0333" w:rsidP="004D0333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>Název diplomové práce:</w:t>
      </w:r>
      <w:r w:rsidR="001E2206">
        <w:rPr>
          <w:rFonts w:ascii="Tahoma" w:eastAsia="Luxi Sans" w:hAnsi="Tahoma" w:cs="Tahoma"/>
          <w:b/>
          <w:kern w:val="28"/>
        </w:rPr>
        <w:t xml:space="preserve"> </w:t>
      </w:r>
      <w:r w:rsidR="001E2206" w:rsidRPr="001E2206">
        <w:rPr>
          <w:rFonts w:ascii="Tahoma" w:eastAsia="Luxi Sans" w:hAnsi="Tahoma" w:cs="Tahoma"/>
          <w:kern w:val="28"/>
        </w:rPr>
        <w:t>Vývoj a implement</w:t>
      </w:r>
      <w:r w:rsidR="001E2206" w:rsidRPr="001E2206">
        <w:rPr>
          <w:rFonts w:ascii="Tahoma" w:eastAsia="Luxi Sans" w:hAnsi="Tahoma" w:cs="Tahoma"/>
          <w:kern w:val="28"/>
        </w:rPr>
        <w:t xml:space="preserve">ace efektivní SEO strategie pro </w:t>
      </w:r>
      <w:r w:rsidR="001E2206" w:rsidRPr="001E2206">
        <w:rPr>
          <w:rFonts w:ascii="Tahoma" w:eastAsia="Luxi Sans" w:hAnsi="Tahoma" w:cs="Tahoma"/>
          <w:kern w:val="28"/>
        </w:rPr>
        <w:t>zvýšení návštěvno</w:t>
      </w:r>
      <w:r w:rsidR="001E2206" w:rsidRPr="001E2206">
        <w:rPr>
          <w:rFonts w:ascii="Tahoma" w:eastAsia="Luxi Sans" w:hAnsi="Tahoma" w:cs="Tahoma"/>
          <w:kern w:val="28"/>
        </w:rPr>
        <w:t xml:space="preserve">sti a konverzí vybraného malého </w:t>
      </w:r>
      <w:r w:rsidR="001E2206" w:rsidRPr="001E2206">
        <w:rPr>
          <w:rFonts w:ascii="Tahoma" w:eastAsia="Luxi Sans" w:hAnsi="Tahoma" w:cs="Tahoma"/>
          <w:kern w:val="28"/>
        </w:rPr>
        <w:t>podniku</w:t>
      </w:r>
    </w:p>
    <w:p w14:paraId="64EC184E" w14:textId="37CC73AF" w:rsidR="004D0333" w:rsidRDefault="004D0333" w:rsidP="004D0333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>
        <w:rPr>
          <w:rFonts w:ascii="Tahoma" w:eastAsia="Luxi Sans" w:hAnsi="Tahoma" w:cs="Tahoma"/>
          <w:b/>
          <w:kern w:val="28"/>
        </w:rPr>
        <w:t>Cíl práce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1E2206" w:rsidRPr="001E2206">
        <w:rPr>
          <w:rFonts w:ascii="Tahoma" w:eastAsia="Luxi Sans" w:hAnsi="Tahoma" w:cs="Tahoma"/>
          <w:kern w:val="28"/>
        </w:rPr>
        <w:t>Hlavním cílem diplomové práce je navrhnout a pilo</w:t>
      </w:r>
      <w:r w:rsidR="001E2206" w:rsidRPr="001E2206">
        <w:rPr>
          <w:rFonts w:ascii="Tahoma" w:eastAsia="Luxi Sans" w:hAnsi="Tahoma" w:cs="Tahoma"/>
          <w:kern w:val="28"/>
        </w:rPr>
        <w:t xml:space="preserve">tně implementovat SEO strategii </w:t>
      </w:r>
      <w:r w:rsidR="001E2206" w:rsidRPr="001E2206">
        <w:rPr>
          <w:rFonts w:ascii="Tahoma" w:eastAsia="Luxi Sans" w:hAnsi="Tahoma" w:cs="Tahoma"/>
          <w:kern w:val="28"/>
        </w:rPr>
        <w:t>pro nově vytvořenou webovou stránku malého podniku</w:t>
      </w:r>
      <w:r w:rsidR="001E2206" w:rsidRPr="001E2206">
        <w:rPr>
          <w:rFonts w:ascii="Tahoma" w:eastAsia="Luxi Sans" w:hAnsi="Tahoma" w:cs="Tahoma"/>
          <w:kern w:val="28"/>
        </w:rPr>
        <w:t>.</w:t>
      </w:r>
    </w:p>
    <w:p w14:paraId="506D6757" w14:textId="3057BC29" w:rsidR="004D0333" w:rsidRPr="001E2206" w:rsidRDefault="004D0333" w:rsidP="004D0333">
      <w:pPr>
        <w:widowControl w:val="0"/>
        <w:suppressAutoHyphens/>
        <w:spacing w:after="0"/>
        <w:rPr>
          <w:rFonts w:ascii="Tahoma" w:eastAsia="Luxi Sans" w:hAnsi="Tahoma" w:cs="Tahoma"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 xml:space="preserve">vedoucího diplomové práce: </w:t>
      </w:r>
      <w:r w:rsidR="001E2206" w:rsidRPr="001E2206">
        <w:rPr>
          <w:rFonts w:ascii="Tahoma" w:eastAsia="Luxi Sans" w:hAnsi="Tahoma" w:cs="Tahoma"/>
          <w:kern w:val="28"/>
        </w:rPr>
        <w:t>Ing. Jitka Burešová,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4D0333" w:rsidRPr="00A75BB1" w14:paraId="73985F96" w14:textId="77777777" w:rsidTr="004A61A7">
        <w:tc>
          <w:tcPr>
            <w:tcW w:w="5495" w:type="dxa"/>
          </w:tcPr>
          <w:p w14:paraId="1022555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  <w:p w14:paraId="1030B13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70A5C53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2384A67C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32F39DB8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</w:tcPr>
          <w:p w14:paraId="46F657F0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Neprospěl</w:t>
            </w:r>
          </w:p>
        </w:tc>
      </w:tr>
      <w:tr w:rsidR="004D0333" w:rsidRPr="00A75BB1" w14:paraId="66D5CE13" w14:textId="77777777" w:rsidTr="004A61A7">
        <w:tc>
          <w:tcPr>
            <w:tcW w:w="5495" w:type="dxa"/>
          </w:tcPr>
          <w:p w14:paraId="3797EFAF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I. Hodnocení zpracování tématu diplomantem:</w:t>
            </w:r>
          </w:p>
        </w:tc>
        <w:tc>
          <w:tcPr>
            <w:tcW w:w="4500" w:type="dxa"/>
            <w:gridSpan w:val="4"/>
          </w:tcPr>
          <w:p w14:paraId="5AD2DF85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17B5A52E" w14:textId="77777777" w:rsidTr="004A61A7">
        <w:tc>
          <w:tcPr>
            <w:tcW w:w="5495" w:type="dxa"/>
          </w:tcPr>
          <w:p w14:paraId="334FAA2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Splnění cíle práce </w:t>
            </w:r>
          </w:p>
        </w:tc>
        <w:tc>
          <w:tcPr>
            <w:tcW w:w="1125" w:type="dxa"/>
          </w:tcPr>
          <w:p w14:paraId="123FB905" w14:textId="4CA191AB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31A9AB4A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51D11BE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73E9A63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AB2FC50" w14:textId="77777777" w:rsidTr="004A61A7">
        <w:tc>
          <w:tcPr>
            <w:tcW w:w="5495" w:type="dxa"/>
          </w:tcPr>
          <w:p w14:paraId="2E8E87B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2CF84AB3" w14:textId="465E2330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4C566DBF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ABD257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553CB8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27C0DCF2" w14:textId="77777777" w:rsidTr="004A61A7">
        <w:tc>
          <w:tcPr>
            <w:tcW w:w="5495" w:type="dxa"/>
          </w:tcPr>
          <w:p w14:paraId="6F866AD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Hloubka provedené analýzy</w:t>
            </w:r>
          </w:p>
        </w:tc>
        <w:tc>
          <w:tcPr>
            <w:tcW w:w="1125" w:type="dxa"/>
          </w:tcPr>
          <w:p w14:paraId="12BDBBE2" w14:textId="7BC7CE7F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3DD97A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70FD79B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75CF2B6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6C80645" w14:textId="77777777" w:rsidTr="004A61A7">
        <w:tc>
          <w:tcPr>
            <w:tcW w:w="5495" w:type="dxa"/>
          </w:tcPr>
          <w:p w14:paraId="2CE8F12E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II. Hodnocení struktury a obsahu práce:</w:t>
            </w:r>
          </w:p>
        </w:tc>
        <w:tc>
          <w:tcPr>
            <w:tcW w:w="4500" w:type="dxa"/>
            <w:gridSpan w:val="4"/>
          </w:tcPr>
          <w:p w14:paraId="7F792D33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214D9406" w14:textId="77777777" w:rsidTr="004A61A7">
        <w:tc>
          <w:tcPr>
            <w:tcW w:w="5495" w:type="dxa"/>
          </w:tcPr>
          <w:p w14:paraId="22A571F0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4010DB1B" w14:textId="19B97D55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1B2694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47CE9A3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71BD1D5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02A4887A" w14:textId="77777777" w:rsidTr="004A61A7">
        <w:tc>
          <w:tcPr>
            <w:tcW w:w="5495" w:type="dxa"/>
          </w:tcPr>
          <w:p w14:paraId="3834742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Aktuálnost a vhodnost použitých pramenů</w:t>
            </w:r>
          </w:p>
        </w:tc>
        <w:tc>
          <w:tcPr>
            <w:tcW w:w="1125" w:type="dxa"/>
          </w:tcPr>
          <w:p w14:paraId="4F5820E8" w14:textId="0C092408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02F334F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47444CB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23FBF8F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2D023D7B" w14:textId="77777777" w:rsidTr="004A61A7">
        <w:tc>
          <w:tcPr>
            <w:tcW w:w="5495" w:type="dxa"/>
          </w:tcPr>
          <w:p w14:paraId="7D145448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Schopnost diplomanta zpracovat získané podklady</w:t>
            </w:r>
          </w:p>
        </w:tc>
        <w:tc>
          <w:tcPr>
            <w:tcW w:w="1125" w:type="dxa"/>
          </w:tcPr>
          <w:p w14:paraId="0FF2558F" w14:textId="05EF8F01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5EC8FBAE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F6C2CE8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403B34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5DE592F" w14:textId="77777777" w:rsidTr="004A61A7">
        <w:tc>
          <w:tcPr>
            <w:tcW w:w="5495" w:type="dxa"/>
          </w:tcPr>
          <w:p w14:paraId="49FD6D7A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1A5DBA56" w14:textId="69A5FD29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8C246FE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702A384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EBD792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3D81BA86" w14:textId="77777777" w:rsidTr="004A61A7">
        <w:tc>
          <w:tcPr>
            <w:tcW w:w="5495" w:type="dxa"/>
          </w:tcPr>
          <w:p w14:paraId="1E1055DD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Formulování vlastních názorů diplomantem</w:t>
            </w:r>
          </w:p>
        </w:tc>
        <w:tc>
          <w:tcPr>
            <w:tcW w:w="1125" w:type="dxa"/>
          </w:tcPr>
          <w:p w14:paraId="73BAC770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F8210D1" w14:textId="4B3C77A7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BCC08F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7D80491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7DE462E1" w14:textId="77777777" w:rsidTr="004A61A7">
        <w:tc>
          <w:tcPr>
            <w:tcW w:w="5495" w:type="dxa"/>
          </w:tcPr>
          <w:p w14:paraId="34DD6A3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III. Hodnocení formy a stylu práce:</w:t>
            </w:r>
          </w:p>
        </w:tc>
        <w:tc>
          <w:tcPr>
            <w:tcW w:w="4500" w:type="dxa"/>
            <w:gridSpan w:val="4"/>
          </w:tcPr>
          <w:p w14:paraId="2D3FA68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8B0D2D5" w14:textId="77777777" w:rsidTr="004A61A7">
        <w:tc>
          <w:tcPr>
            <w:tcW w:w="5495" w:type="dxa"/>
          </w:tcPr>
          <w:p w14:paraId="3DB249C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Formální úprava práce (text, tabulky, grafy)</w:t>
            </w:r>
          </w:p>
        </w:tc>
        <w:tc>
          <w:tcPr>
            <w:tcW w:w="1125" w:type="dxa"/>
          </w:tcPr>
          <w:p w14:paraId="7BC50A77" w14:textId="11E4BE58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512F79C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55ECB2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40A3D86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75921C35" w14:textId="77777777" w:rsidTr="004A61A7">
        <w:tc>
          <w:tcPr>
            <w:tcW w:w="5495" w:type="dxa"/>
          </w:tcPr>
          <w:p w14:paraId="62952E2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Stylistická úroveň práce</w:t>
            </w:r>
          </w:p>
        </w:tc>
        <w:tc>
          <w:tcPr>
            <w:tcW w:w="1125" w:type="dxa"/>
          </w:tcPr>
          <w:p w14:paraId="1018D39B" w14:textId="2911610B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237AACB0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43FAB70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09A0B6D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1114B6E" w14:textId="77777777" w:rsidTr="004A61A7">
        <w:tc>
          <w:tcPr>
            <w:tcW w:w="5495" w:type="dxa"/>
          </w:tcPr>
          <w:p w14:paraId="0151048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1C26AE65" w14:textId="22828A77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2FD10E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17DC2A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0A124E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5E131E4F" w14:textId="77777777" w:rsidTr="004A61A7">
        <w:tc>
          <w:tcPr>
            <w:tcW w:w="5495" w:type="dxa"/>
          </w:tcPr>
          <w:p w14:paraId="6F87A22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41656706" w14:textId="60AFD8AC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A2E208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06A2C29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D101C1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1389361D" w14:textId="77777777" w:rsidTr="004A61A7">
        <w:tc>
          <w:tcPr>
            <w:tcW w:w="5495" w:type="dxa"/>
          </w:tcPr>
          <w:p w14:paraId="1E7EA91F" w14:textId="77777777" w:rsidR="004D0333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4500" w:type="dxa"/>
            <w:gridSpan w:val="4"/>
          </w:tcPr>
          <w:p w14:paraId="7C2ADDBA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D98523A" w14:textId="77777777" w:rsidTr="004A61A7">
        <w:tc>
          <w:tcPr>
            <w:tcW w:w="5495" w:type="dxa"/>
            <w:vMerge w:val="restart"/>
          </w:tcPr>
          <w:p w14:paraId="11EDAEA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>
              <w:rPr>
                <w:rFonts w:ascii="Tahoma" w:eastAsia="Luxi Sans" w:hAnsi="Tahoma" w:cs="Tahoma"/>
                <w:kern w:val="1"/>
              </w:rPr>
              <w:t>Posouzení výsledku kontroly plagiátorství v IS STAG</w:t>
            </w:r>
          </w:p>
        </w:tc>
        <w:tc>
          <w:tcPr>
            <w:tcW w:w="3375" w:type="dxa"/>
            <w:gridSpan w:val="3"/>
          </w:tcPr>
          <w:p w14:paraId="66523EBE" w14:textId="77777777" w:rsidR="004D0333" w:rsidRPr="006C7E77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bez výhrad</w:t>
            </w:r>
          </w:p>
        </w:tc>
        <w:tc>
          <w:tcPr>
            <w:tcW w:w="1125" w:type="dxa"/>
          </w:tcPr>
          <w:p w14:paraId="7C3DE572" w14:textId="5A028D34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</w:tr>
      <w:tr w:rsidR="004D0333" w:rsidRPr="00A75BB1" w14:paraId="4910F82E" w14:textId="77777777" w:rsidTr="004A61A7">
        <w:tc>
          <w:tcPr>
            <w:tcW w:w="5495" w:type="dxa"/>
            <w:vMerge/>
          </w:tcPr>
          <w:p w14:paraId="0797792E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3375" w:type="dxa"/>
            <w:gridSpan w:val="3"/>
          </w:tcPr>
          <w:p w14:paraId="591081CC" w14:textId="77777777" w:rsidR="004D0333" w:rsidRPr="006C7E77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s výhradami</w:t>
            </w:r>
          </w:p>
        </w:tc>
        <w:tc>
          <w:tcPr>
            <w:tcW w:w="1125" w:type="dxa"/>
          </w:tcPr>
          <w:p w14:paraId="69504FC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</w:tbl>
    <w:p w14:paraId="7F308556" w14:textId="77777777" w:rsidR="00B004CE" w:rsidRPr="00806357" w:rsidRDefault="00B004CE" w:rsidP="00B004CE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Vyjádření minimálně v rozsahu 10 řádků k </w:t>
      </w:r>
      <w:r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práci z hlediska splnění jejích cílů, využití metod řešení a návrhů opatření</w:t>
      </w:r>
      <w:r>
        <w:rPr>
          <w:rFonts w:ascii="Inter" w:eastAsia="Luxi Sans" w:hAnsi="Inter" w:cs="Tahoma"/>
          <w:b/>
          <w:kern w:val="1"/>
          <w:szCs w:val="20"/>
        </w:rPr>
        <w:t>,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>
        <w:rPr>
          <w:rFonts w:ascii="Inter" w:eastAsia="Luxi Sans" w:hAnsi="Inter" w:cs="Tahoma"/>
          <w:b/>
          <w:kern w:val="1"/>
          <w:szCs w:val="20"/>
        </w:rPr>
        <w:t xml:space="preserve">úrovně spolupráce studenta s vedoucím práce, 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formální úpravy </w:t>
      </w:r>
      <w:r>
        <w:rPr>
          <w:rFonts w:ascii="Inter" w:eastAsia="Luxi Sans" w:hAnsi="Inter" w:cs="Tahoma"/>
          <w:b/>
          <w:kern w:val="1"/>
          <w:szCs w:val="20"/>
        </w:rPr>
        <w:t xml:space="preserve">a </w:t>
      </w:r>
      <w:r w:rsidRPr="00806357">
        <w:rPr>
          <w:rFonts w:ascii="Inter" w:eastAsia="Luxi Sans" w:hAnsi="Inter" w:cs="Tahoma"/>
          <w:b/>
          <w:kern w:val="1"/>
          <w:szCs w:val="20"/>
        </w:rPr>
        <w:t>práce s literaturou a její citace (uveďte na druhou stranu posudku).</w:t>
      </w:r>
    </w:p>
    <w:p w14:paraId="03783B58" w14:textId="77777777" w:rsidR="00B004CE" w:rsidRPr="00806357" w:rsidRDefault="00B004CE" w:rsidP="00B004CE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36893F44" w14:textId="77777777" w:rsidR="00B004CE" w:rsidRPr="00806357" w:rsidRDefault="00B004CE" w:rsidP="00B004CE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4A4CD231" w14:textId="3A90212A" w:rsidR="00B004CE" w:rsidRPr="001E2206" w:rsidRDefault="00B004CE" w:rsidP="00B004CE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1E2206">
        <w:rPr>
          <w:rFonts w:ascii="Inter" w:eastAsia="Luxi Sans" w:hAnsi="Inter" w:cs="Tahoma"/>
          <w:kern w:val="1"/>
          <w:szCs w:val="20"/>
        </w:rPr>
        <w:t>1)</w:t>
      </w:r>
      <w:r w:rsidR="001E2206" w:rsidRPr="001E2206">
        <w:rPr>
          <w:rFonts w:ascii="Inter" w:eastAsia="Luxi Sans" w:hAnsi="Inter" w:cs="Tahoma"/>
          <w:kern w:val="1"/>
          <w:szCs w:val="20"/>
        </w:rPr>
        <w:t xml:space="preserve"> </w:t>
      </w:r>
      <w:r w:rsidR="00F23D01">
        <w:rPr>
          <w:rFonts w:ascii="Inter" w:eastAsia="Luxi Sans" w:hAnsi="Inter" w:cs="Tahoma"/>
          <w:kern w:val="1"/>
          <w:szCs w:val="20"/>
        </w:rPr>
        <w:t>Jaké jsou z vašeho pohledu největší</w:t>
      </w:r>
      <w:r w:rsidR="001E2206" w:rsidRPr="001E2206">
        <w:rPr>
          <w:rFonts w:ascii="Inter" w:eastAsia="Luxi Sans" w:hAnsi="Inter" w:cs="Tahoma"/>
          <w:kern w:val="1"/>
          <w:szCs w:val="20"/>
        </w:rPr>
        <w:t xml:space="preserve"> hrozby pro udržitelnost navržené</w:t>
      </w:r>
      <w:r w:rsidR="00F23D01">
        <w:rPr>
          <w:rFonts w:ascii="Inter" w:eastAsia="Luxi Sans" w:hAnsi="Inter" w:cs="Tahoma"/>
          <w:kern w:val="1"/>
          <w:szCs w:val="20"/>
        </w:rPr>
        <w:t xml:space="preserve"> SEO strategie v delším časovém </w:t>
      </w:r>
      <w:r w:rsidR="001E2206" w:rsidRPr="001E2206">
        <w:rPr>
          <w:rFonts w:ascii="Inter" w:eastAsia="Luxi Sans" w:hAnsi="Inter" w:cs="Tahoma"/>
          <w:kern w:val="1"/>
          <w:szCs w:val="20"/>
        </w:rPr>
        <w:t>horizontu?</w:t>
      </w:r>
    </w:p>
    <w:p w14:paraId="00288E60" w14:textId="2EBF9AEC" w:rsidR="00B004CE" w:rsidRPr="00F23D01" w:rsidRDefault="00B004CE" w:rsidP="00B004CE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F23D01">
        <w:rPr>
          <w:rFonts w:ascii="Inter" w:eastAsia="Luxi Sans" w:hAnsi="Inter" w:cs="Tahoma"/>
          <w:kern w:val="1"/>
          <w:szCs w:val="20"/>
        </w:rPr>
        <w:t>2)</w:t>
      </w:r>
      <w:r w:rsidR="00F23D01" w:rsidRPr="00F23D01">
        <w:rPr>
          <w:rFonts w:ascii="Inter" w:eastAsia="Luxi Sans" w:hAnsi="Inter" w:cs="Tahoma"/>
          <w:kern w:val="1"/>
          <w:szCs w:val="20"/>
        </w:rPr>
        <w:t xml:space="preserve"> Zhodnoťte, jak reálné je, aby firma komunikovala na Facebooku, Instagramu i LinkedInu. Jaké máte pro firmu tipy v této oblasti?</w:t>
      </w:r>
    </w:p>
    <w:p w14:paraId="7877CA75" w14:textId="77777777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269EECF5" w14:textId="77777777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39F52F9F" w14:textId="77777777" w:rsidR="004D0333" w:rsidRPr="00A75BB1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 xml:space="preserve">Práci doporučuji  - </w:t>
      </w:r>
      <w:r w:rsidRPr="00F23D01">
        <w:rPr>
          <w:rFonts w:ascii="Tahoma" w:eastAsia="Luxi Sans" w:hAnsi="Tahoma" w:cs="Tahoma"/>
          <w:b/>
          <w:strike/>
          <w:kern w:val="1"/>
        </w:rPr>
        <w:t>nedoporučuji</w:t>
      </w:r>
      <w:r w:rsidRPr="00A75BB1">
        <w:rPr>
          <w:rFonts w:ascii="Tahoma" w:eastAsia="Luxi Sans" w:hAnsi="Tahoma" w:cs="Tahoma"/>
          <w:b/>
          <w:kern w:val="1"/>
        </w:rPr>
        <w:t>* k</w:t>
      </w:r>
      <w:r>
        <w:rPr>
          <w:rFonts w:ascii="Tahoma" w:eastAsia="Luxi Sans" w:hAnsi="Tahoma" w:cs="Tahoma"/>
          <w:b/>
          <w:kern w:val="1"/>
        </w:rPr>
        <w:t xml:space="preserve"> </w:t>
      </w:r>
      <w:r w:rsidRPr="00A75BB1">
        <w:rPr>
          <w:rFonts w:ascii="Tahoma" w:eastAsia="Luxi Sans" w:hAnsi="Tahoma" w:cs="Tahoma"/>
          <w:b/>
          <w:kern w:val="1"/>
        </w:rPr>
        <w:t xml:space="preserve">obhajobě. </w:t>
      </w:r>
      <w:r>
        <w:rPr>
          <w:rFonts w:ascii="Tahoma" w:eastAsia="Luxi Sans" w:hAnsi="Tahoma" w:cs="Tahoma"/>
          <w:b/>
          <w:kern w:val="1"/>
        </w:rPr>
        <w:t xml:space="preserve"> </w:t>
      </w:r>
      <w:r w:rsidRPr="00A75BB1">
        <w:rPr>
          <w:rFonts w:ascii="Tahoma" w:eastAsia="Luxi Sans" w:hAnsi="Tahoma" w:cs="Tahoma"/>
          <w:kern w:val="1"/>
        </w:rPr>
        <w:t>(*nehodící se škrtněte)</w:t>
      </w:r>
    </w:p>
    <w:p w14:paraId="0E30BE95" w14:textId="77777777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7F0C091B" w14:textId="45A54805" w:rsidR="004D0333" w:rsidRPr="00A75BB1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>Diplomovou práci n</w:t>
      </w:r>
      <w:r w:rsidR="008A7708">
        <w:rPr>
          <w:rFonts w:ascii="Tahoma" w:eastAsia="Luxi Sans" w:hAnsi="Tahoma" w:cs="Tahoma"/>
          <w:b/>
          <w:kern w:val="1"/>
        </w:rPr>
        <w:t xml:space="preserve">avrhuji klasifikovat stupněm:  </w:t>
      </w:r>
      <w:r w:rsidR="00F23D01">
        <w:rPr>
          <w:rFonts w:ascii="Tahoma" w:eastAsia="Luxi Sans" w:hAnsi="Tahoma" w:cs="Tahoma"/>
          <w:b/>
          <w:kern w:val="1"/>
        </w:rPr>
        <w:t>výborně</w:t>
      </w:r>
      <w:r w:rsidRPr="00A75BB1">
        <w:rPr>
          <w:rFonts w:ascii="Tahoma" w:eastAsia="Luxi Sans" w:hAnsi="Tahoma" w:cs="Tahoma"/>
          <w:b/>
          <w:kern w:val="1"/>
        </w:rPr>
        <w:t xml:space="preserve">             </w:t>
      </w:r>
    </w:p>
    <w:p w14:paraId="0BC64CBE" w14:textId="77777777" w:rsidR="004D0333" w:rsidRPr="00A75BB1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43B1D72F" w14:textId="20266AB7" w:rsidR="00F23D01" w:rsidRDefault="00F23D01" w:rsidP="008A7708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kern w:val="1"/>
        </w:rPr>
      </w:pPr>
      <w:r w:rsidRPr="00F23D01">
        <w:rPr>
          <w:rFonts w:ascii="Tahoma" w:eastAsia="Luxi Sans" w:hAnsi="Tahoma" w:cs="Tahoma"/>
          <w:kern w:val="1"/>
        </w:rPr>
        <w:lastRenderedPageBreak/>
        <w:t xml:space="preserve">Diplomová práce se zabývá velmi </w:t>
      </w:r>
      <w:r w:rsidR="008A7708">
        <w:rPr>
          <w:rFonts w:ascii="Tahoma" w:eastAsia="Luxi Sans" w:hAnsi="Tahoma" w:cs="Tahoma"/>
          <w:kern w:val="1"/>
        </w:rPr>
        <w:t xml:space="preserve">aktuálním a praktickým </w:t>
      </w:r>
      <w:r w:rsidRPr="00F23D01">
        <w:rPr>
          <w:rFonts w:ascii="Tahoma" w:eastAsia="Luxi Sans" w:hAnsi="Tahoma" w:cs="Tahoma"/>
          <w:kern w:val="1"/>
        </w:rPr>
        <w:t>tématem – návrhem a pilotní implementací SEO strategie pro malý podnik. Autor si zv</w:t>
      </w:r>
      <w:r>
        <w:rPr>
          <w:rFonts w:ascii="Tahoma" w:eastAsia="Luxi Sans" w:hAnsi="Tahoma" w:cs="Tahoma"/>
          <w:kern w:val="1"/>
        </w:rPr>
        <w:t>olil malou firmu, která úpravu SEO nutně potřebovala. P</w:t>
      </w:r>
      <w:r w:rsidRPr="00F23D01">
        <w:rPr>
          <w:rFonts w:ascii="Tahoma" w:eastAsia="Luxi Sans" w:hAnsi="Tahoma" w:cs="Tahoma"/>
          <w:kern w:val="1"/>
        </w:rPr>
        <w:t xml:space="preserve">rostřednictvím reálných dat a nástrojů </w:t>
      </w:r>
      <w:r>
        <w:rPr>
          <w:rFonts w:ascii="Tahoma" w:eastAsia="Luxi Sans" w:hAnsi="Tahoma" w:cs="Tahoma"/>
          <w:kern w:val="1"/>
        </w:rPr>
        <w:t xml:space="preserve">implementoval a </w:t>
      </w:r>
      <w:r w:rsidRPr="00F23D01">
        <w:rPr>
          <w:rFonts w:ascii="Tahoma" w:eastAsia="Luxi Sans" w:hAnsi="Tahoma" w:cs="Tahoma"/>
          <w:kern w:val="1"/>
        </w:rPr>
        <w:t>ověřil účinnos</w:t>
      </w:r>
      <w:r>
        <w:rPr>
          <w:rFonts w:ascii="Tahoma" w:eastAsia="Luxi Sans" w:hAnsi="Tahoma" w:cs="Tahoma"/>
          <w:kern w:val="1"/>
        </w:rPr>
        <w:t>t navržených opatření.</w:t>
      </w:r>
    </w:p>
    <w:p w14:paraId="56350268" w14:textId="65ED9694" w:rsidR="00F23D01" w:rsidRPr="00F23D01" w:rsidRDefault="00F23D01" w:rsidP="008A7708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kern w:val="1"/>
        </w:rPr>
      </w:pPr>
      <w:r w:rsidRPr="00F23D01">
        <w:rPr>
          <w:rFonts w:ascii="Tahoma" w:eastAsia="Luxi Sans" w:hAnsi="Tahoma" w:cs="Tahoma"/>
          <w:kern w:val="1"/>
        </w:rPr>
        <w:t xml:space="preserve">Teoretická část je zpracována přehledně, vychází z aktuální odborné literatury </w:t>
      </w:r>
      <w:r>
        <w:rPr>
          <w:rFonts w:ascii="Tahoma" w:eastAsia="Luxi Sans" w:hAnsi="Tahoma" w:cs="Tahoma"/>
          <w:kern w:val="1"/>
        </w:rPr>
        <w:t xml:space="preserve">české i zahraniční literatury. </w:t>
      </w:r>
      <w:r w:rsidRPr="00F23D01">
        <w:rPr>
          <w:rFonts w:ascii="Tahoma" w:eastAsia="Luxi Sans" w:hAnsi="Tahoma" w:cs="Tahoma"/>
          <w:kern w:val="1"/>
        </w:rPr>
        <w:t>Autor systematicky popisuje jednotlivé složky SEO (on-page, off-page, technické, lokální</w:t>
      </w:r>
      <w:r>
        <w:rPr>
          <w:rFonts w:ascii="Tahoma" w:eastAsia="Luxi Sans" w:hAnsi="Tahoma" w:cs="Tahoma"/>
          <w:kern w:val="1"/>
        </w:rPr>
        <w:t xml:space="preserve">). Přínosem je </w:t>
      </w:r>
      <w:r w:rsidRPr="00F23D01">
        <w:rPr>
          <w:rFonts w:ascii="Tahoma" w:eastAsia="Luxi Sans" w:hAnsi="Tahoma" w:cs="Tahoma"/>
          <w:kern w:val="1"/>
        </w:rPr>
        <w:t xml:space="preserve">vysvětlení metrik a </w:t>
      </w:r>
      <w:r>
        <w:rPr>
          <w:rFonts w:ascii="Tahoma" w:eastAsia="Luxi Sans" w:hAnsi="Tahoma" w:cs="Tahoma"/>
          <w:kern w:val="1"/>
        </w:rPr>
        <w:t xml:space="preserve">SEO nástrojů. Nedostatkem </w:t>
      </w:r>
      <w:r w:rsidR="008A7708">
        <w:rPr>
          <w:rFonts w:ascii="Tahoma" w:eastAsia="Luxi Sans" w:hAnsi="Tahoma" w:cs="Tahoma"/>
          <w:kern w:val="1"/>
        </w:rPr>
        <w:t xml:space="preserve">je </w:t>
      </w:r>
      <w:r>
        <w:rPr>
          <w:rFonts w:ascii="Tahoma" w:eastAsia="Luxi Sans" w:hAnsi="Tahoma" w:cs="Tahoma"/>
          <w:kern w:val="1"/>
        </w:rPr>
        <w:t xml:space="preserve">práce se zdroji, kdy je většinou na jeden odstavec použit </w:t>
      </w:r>
      <w:r w:rsidR="008A7708">
        <w:rPr>
          <w:rFonts w:ascii="Tahoma" w:eastAsia="Luxi Sans" w:hAnsi="Tahoma" w:cs="Tahoma"/>
          <w:kern w:val="1"/>
        </w:rPr>
        <w:t xml:space="preserve">pouze </w:t>
      </w:r>
      <w:r>
        <w:rPr>
          <w:rFonts w:ascii="Tahoma" w:eastAsia="Luxi Sans" w:hAnsi="Tahoma" w:cs="Tahoma"/>
          <w:kern w:val="1"/>
        </w:rPr>
        <w:t>jeden zdroj.</w:t>
      </w:r>
    </w:p>
    <w:p w14:paraId="5A410614" w14:textId="4098C2ED" w:rsidR="00F23D01" w:rsidRPr="00F23D01" w:rsidRDefault="00F23D01" w:rsidP="008A7708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kern w:val="1"/>
        </w:rPr>
      </w:pPr>
      <w:r w:rsidRPr="00F23D01">
        <w:rPr>
          <w:rFonts w:ascii="Tahoma" w:eastAsia="Luxi Sans" w:hAnsi="Tahoma" w:cs="Tahoma"/>
          <w:kern w:val="1"/>
        </w:rPr>
        <w:t>Praktická část je bezesporu hlavním přínosem práce. Autor provedl hloubkový audit, navrhl konkrétní optimalizační kroky a násl</w:t>
      </w:r>
      <w:r>
        <w:rPr>
          <w:rFonts w:ascii="Tahoma" w:eastAsia="Luxi Sans" w:hAnsi="Tahoma" w:cs="Tahoma"/>
          <w:kern w:val="1"/>
        </w:rPr>
        <w:t>edně je implementoval. Oce</w:t>
      </w:r>
      <w:r w:rsidR="008A7708">
        <w:rPr>
          <w:rFonts w:ascii="Tahoma" w:eastAsia="Luxi Sans" w:hAnsi="Tahoma" w:cs="Tahoma"/>
          <w:kern w:val="1"/>
        </w:rPr>
        <w:t>ňuji samostatnost a</w:t>
      </w:r>
      <w:bookmarkStart w:id="0" w:name="_GoBack"/>
      <w:bookmarkEnd w:id="0"/>
      <w:r>
        <w:rPr>
          <w:rFonts w:ascii="Tahoma" w:eastAsia="Luxi Sans" w:hAnsi="Tahoma" w:cs="Tahoma"/>
          <w:kern w:val="1"/>
        </w:rPr>
        <w:t xml:space="preserve"> systematičnost diplomanta, který prokázal svou znalost daného tématu a schopnost převést teoretické poznatky do praxe.</w:t>
      </w:r>
      <w:r w:rsidR="008A7708">
        <w:rPr>
          <w:rFonts w:ascii="Tahoma" w:eastAsia="Luxi Sans" w:hAnsi="Tahoma" w:cs="Tahoma"/>
          <w:kern w:val="1"/>
        </w:rPr>
        <w:t xml:space="preserve"> Kladně hodnotím, že strategie není jen navržena, ale i implementována. Autor ukazuje na datech, jak se mu podařilo vylepšit SEO metriky. </w:t>
      </w:r>
      <w:r w:rsidRPr="00F23D01">
        <w:rPr>
          <w:rFonts w:ascii="Tahoma" w:eastAsia="Luxi Sans" w:hAnsi="Tahoma" w:cs="Tahoma"/>
          <w:kern w:val="1"/>
        </w:rPr>
        <w:t>V některých pasážích praktické č</w:t>
      </w:r>
      <w:r w:rsidR="008A7708">
        <w:rPr>
          <w:rFonts w:ascii="Tahoma" w:eastAsia="Luxi Sans" w:hAnsi="Tahoma" w:cs="Tahoma"/>
          <w:kern w:val="1"/>
        </w:rPr>
        <w:t>ásti by bylo vhodné více kriticky posoudit efektivnost</w:t>
      </w:r>
      <w:r w:rsidRPr="00F23D01">
        <w:rPr>
          <w:rFonts w:ascii="Tahoma" w:eastAsia="Luxi Sans" w:hAnsi="Tahoma" w:cs="Tahoma"/>
          <w:kern w:val="1"/>
        </w:rPr>
        <w:t xml:space="preserve"> jednotlivých kroků a oddělit faktické výsledky od subjektivního hodnocení. </w:t>
      </w:r>
    </w:p>
    <w:p w14:paraId="272D52D0" w14:textId="3BEC1BF8" w:rsidR="00F23D01" w:rsidRPr="00F23D01" w:rsidRDefault="00F23D01" w:rsidP="008A7708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</w:p>
    <w:p w14:paraId="517AD948" w14:textId="6DF366E5" w:rsidR="004D0333" w:rsidRDefault="008A7708" w:rsidP="008A7708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kern w:val="1"/>
        </w:rPr>
      </w:pPr>
      <w:r>
        <w:rPr>
          <w:rFonts w:ascii="Tahoma" w:eastAsia="Luxi Sans" w:hAnsi="Tahoma" w:cs="Tahoma"/>
          <w:kern w:val="1"/>
        </w:rPr>
        <w:t>Diplomant pracoval samostatně, kladně reagoval na připomínky vedoucí.</w:t>
      </w:r>
      <w:r>
        <w:rPr>
          <w:rFonts w:ascii="Tahoma" w:eastAsia="Luxi Sans" w:hAnsi="Tahoma" w:cs="Tahoma"/>
          <w:kern w:val="1"/>
        </w:rPr>
        <w:t xml:space="preserve"> </w:t>
      </w:r>
      <w:r w:rsidR="00F23D01" w:rsidRPr="00F23D01">
        <w:rPr>
          <w:rFonts w:ascii="Tahoma" w:eastAsia="Luxi Sans" w:hAnsi="Tahoma" w:cs="Tahoma"/>
          <w:kern w:val="1"/>
        </w:rPr>
        <w:t>Práce naplňuje stanovené cíle a ukazuje schopnost autora aplikovat teoretické poznatky v praxi. Diplomová práce může sloužit jako cenný vzor pro podobné malé podniky.</w:t>
      </w:r>
      <w:r>
        <w:rPr>
          <w:rFonts w:ascii="Tahoma" w:eastAsia="Luxi Sans" w:hAnsi="Tahoma" w:cs="Tahoma"/>
          <w:kern w:val="1"/>
        </w:rPr>
        <w:t xml:space="preserve"> Práce splňuje formální náležitosti kladeny na tento druh práce, proto ji doporučuji k obhajobě.</w:t>
      </w:r>
    </w:p>
    <w:p w14:paraId="2DBF40E6" w14:textId="77777777" w:rsidR="008A7708" w:rsidRPr="00F23D01" w:rsidRDefault="008A7708" w:rsidP="008A7708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kern w:val="1"/>
        </w:rPr>
      </w:pPr>
    </w:p>
    <w:p w14:paraId="70EE8B33" w14:textId="26FC828D" w:rsidR="004D0333" w:rsidRPr="00F23D01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kern w:val="1"/>
        </w:rPr>
      </w:pPr>
      <w:r w:rsidRPr="00F23D01">
        <w:rPr>
          <w:rFonts w:ascii="Tahoma" w:eastAsia="Luxi Sans" w:hAnsi="Tahoma" w:cs="Tahoma"/>
          <w:kern w:val="1"/>
        </w:rPr>
        <w:t xml:space="preserve">Datum:  </w:t>
      </w:r>
      <w:r w:rsidR="008A7708">
        <w:rPr>
          <w:rFonts w:ascii="Tahoma" w:eastAsia="Luxi Sans" w:hAnsi="Tahoma" w:cs="Tahoma"/>
          <w:kern w:val="1"/>
        </w:rPr>
        <w:t>19. 5. 2025</w:t>
      </w:r>
      <w:r w:rsidRPr="00F23D01">
        <w:rPr>
          <w:rFonts w:ascii="Tahoma" w:eastAsia="Luxi Sans" w:hAnsi="Tahoma" w:cs="Tahoma"/>
          <w:kern w:val="1"/>
        </w:rPr>
        <w:t xml:space="preserve">                                                                                                                                                                                            </w:t>
      </w:r>
    </w:p>
    <w:p w14:paraId="0A5F20E3" w14:textId="77777777" w:rsidR="004D0333" w:rsidRDefault="004D0333" w:rsidP="004D0333">
      <w:pPr>
        <w:widowControl w:val="0"/>
        <w:suppressAutoHyphens/>
        <w:spacing w:after="0" w:line="240" w:lineRule="auto"/>
        <w:ind w:left="4248" w:firstLine="708"/>
        <w:rPr>
          <w:rFonts w:ascii="Tahoma" w:eastAsia="Luxi Sans" w:hAnsi="Tahoma" w:cs="Tahoma"/>
          <w:kern w:val="1"/>
        </w:rPr>
      </w:pPr>
      <w:r>
        <w:rPr>
          <w:rFonts w:ascii="Tahoma" w:eastAsia="Luxi Sans" w:hAnsi="Tahoma" w:cs="Tahoma"/>
          <w:kern w:val="1"/>
        </w:rPr>
        <w:t xml:space="preserve">           </w:t>
      </w:r>
      <w:r w:rsidRPr="00CD48F1">
        <w:rPr>
          <w:rFonts w:ascii="Tahoma" w:eastAsia="Luxi Sans" w:hAnsi="Tahoma" w:cs="Tahoma"/>
          <w:kern w:val="1"/>
        </w:rPr>
        <w:t>…………………………………………………</w:t>
      </w:r>
    </w:p>
    <w:p w14:paraId="7E7D5397" w14:textId="795C5FE3" w:rsidR="004D0333" w:rsidRPr="0008281C" w:rsidRDefault="004D0333" w:rsidP="004D0333">
      <w:pPr>
        <w:widowControl w:val="0"/>
        <w:suppressAutoHyphens/>
        <w:spacing w:after="0" w:line="240" w:lineRule="auto"/>
        <w:ind w:left="4672" w:firstLine="850"/>
      </w:pPr>
      <w:r>
        <w:rPr>
          <w:rFonts w:ascii="Tahoma" w:eastAsia="Luxi Sans" w:hAnsi="Tahoma" w:cs="Tahoma"/>
          <w:b/>
          <w:kern w:val="1"/>
        </w:rPr>
        <w:t>P</w:t>
      </w:r>
      <w:r w:rsidRPr="00A75BB1">
        <w:rPr>
          <w:rFonts w:ascii="Tahoma" w:eastAsia="Luxi Sans" w:hAnsi="Tahoma" w:cs="Tahoma"/>
          <w:b/>
          <w:kern w:val="1"/>
        </w:rPr>
        <w:t xml:space="preserve">odpis </w:t>
      </w:r>
      <w:r>
        <w:rPr>
          <w:rFonts w:ascii="Tahoma" w:eastAsia="Luxi Sans" w:hAnsi="Tahoma" w:cs="Tahoma"/>
          <w:b/>
          <w:kern w:val="1"/>
        </w:rPr>
        <w:t>vedoucího</w:t>
      </w:r>
      <w:r w:rsidRPr="00A75BB1">
        <w:rPr>
          <w:rFonts w:ascii="Tahoma" w:eastAsia="Luxi Sans" w:hAnsi="Tahoma" w:cs="Tahoma"/>
          <w:b/>
          <w:kern w:val="1"/>
        </w:rPr>
        <w:t xml:space="preserve"> diplomové práce</w:t>
      </w:r>
    </w:p>
    <w:p w14:paraId="25AB3831" w14:textId="6C2271D7" w:rsidR="0053563A" w:rsidRPr="008E77F0" w:rsidRDefault="0053563A" w:rsidP="008E77F0"/>
    <w:sectPr w:rsidR="0053563A" w:rsidRPr="008E77F0" w:rsidSect="00BC00DF">
      <w:headerReference w:type="default" r:id="rId7"/>
      <w:footerReference w:type="even" r:id="rId8"/>
      <w:footerReference w:type="default" r:id="rId9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EB97E9" w14:textId="77777777" w:rsidR="003322EE" w:rsidRDefault="003322EE" w:rsidP="008F253F">
      <w:r>
        <w:separator/>
      </w:r>
    </w:p>
  </w:endnote>
  <w:endnote w:type="continuationSeparator" w:id="0">
    <w:p w14:paraId="4BD31A16" w14:textId="77777777" w:rsidR="003322EE" w:rsidRDefault="003322EE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xi Sans">
    <w:charset w:val="EE"/>
    <w:family w:val="auto"/>
    <w:pitch w:val="variable"/>
  </w:font>
  <w:font w:name="Inter">
    <w:altName w:val="Cambria Math"/>
    <w:charset w:val="EE"/>
    <w:family w:val="auto"/>
    <w:pitch w:val="variable"/>
    <w:sig w:usb0="00000001" w:usb1="1200A1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909672" w14:textId="11D88B6C" w:rsidR="00E35826" w:rsidRPr="006040E5" w:rsidRDefault="003322EE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8A7708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1</w: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begin"/>
    </w:r>
    <w:r w:rsidR="00E35826" w:rsidRPr="006040E5">
      <w:rPr>
        <w:rFonts w:ascii="Arial" w:hAnsi="Arial" w:cs="Arial"/>
        <w:color w:val="000000" w:themeColor="text1"/>
        <w:sz w:val="18"/>
        <w:szCs w:val="18"/>
      </w:rPr>
      <w:instrText>NUMPAGES  \* Arabic  \* MERGEFORMAT</w:instrTex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separate"/>
    </w:r>
    <w:r w:rsidR="008A7708">
      <w:rPr>
        <w:rFonts w:ascii="Arial" w:hAnsi="Arial" w:cs="Arial"/>
        <w:noProof/>
        <w:color w:val="000000" w:themeColor="text1"/>
        <w:sz w:val="18"/>
        <w:szCs w:val="18"/>
      </w:rPr>
      <w:t>2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end"/>
    </w:r>
  </w:p>
  <w:p w14:paraId="5250DB5C" w14:textId="2C8E06B9" w:rsidR="000D46EB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="001D192A">
      <w:rPr>
        <w:rFonts w:ascii="Arial" w:hAnsi="Arial" w:cs="Arial"/>
        <w:color w:val="65A812"/>
        <w:sz w:val="18"/>
        <w:szCs w:val="18"/>
      </w:rPr>
      <w:t>katedra marketingu a obchodu</w:t>
    </w:r>
  </w:p>
  <w:p w14:paraId="7F427EEA" w14:textId="64E09CE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E15FDD" w14:textId="77777777" w:rsidR="003322EE" w:rsidRDefault="003322EE" w:rsidP="008F253F">
      <w:r>
        <w:separator/>
      </w:r>
    </w:p>
  </w:footnote>
  <w:footnote w:type="continuationSeparator" w:id="0">
    <w:p w14:paraId="39D07F1B" w14:textId="77777777" w:rsidR="003322EE" w:rsidRDefault="003322EE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A18ABB" w14:textId="3AA710D2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363D0D99" wp14:editId="654B2D78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isplayBackgroundShape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45F"/>
    <w:rsid w:val="000176C5"/>
    <w:rsid w:val="00065583"/>
    <w:rsid w:val="000712B2"/>
    <w:rsid w:val="000A0F34"/>
    <w:rsid w:val="000A180A"/>
    <w:rsid w:val="000D1FE1"/>
    <w:rsid w:val="000D46EB"/>
    <w:rsid w:val="00111672"/>
    <w:rsid w:val="00174B8F"/>
    <w:rsid w:val="0019414C"/>
    <w:rsid w:val="001C3713"/>
    <w:rsid w:val="001C5625"/>
    <w:rsid w:val="001D192A"/>
    <w:rsid w:val="001E2206"/>
    <w:rsid w:val="001F30A3"/>
    <w:rsid w:val="00237FF3"/>
    <w:rsid w:val="002F157A"/>
    <w:rsid w:val="003322EE"/>
    <w:rsid w:val="00340AAF"/>
    <w:rsid w:val="003A1E8C"/>
    <w:rsid w:val="003B62EA"/>
    <w:rsid w:val="003C7838"/>
    <w:rsid w:val="00430A2A"/>
    <w:rsid w:val="004557FB"/>
    <w:rsid w:val="0046125D"/>
    <w:rsid w:val="00483458"/>
    <w:rsid w:val="004D0333"/>
    <w:rsid w:val="004D6B39"/>
    <w:rsid w:val="004E60CE"/>
    <w:rsid w:val="0053563A"/>
    <w:rsid w:val="005D1D09"/>
    <w:rsid w:val="006040E5"/>
    <w:rsid w:val="00663B11"/>
    <w:rsid w:val="00715782"/>
    <w:rsid w:val="007805A9"/>
    <w:rsid w:val="008359C7"/>
    <w:rsid w:val="0086463E"/>
    <w:rsid w:val="008A6809"/>
    <w:rsid w:val="008A7708"/>
    <w:rsid w:val="008E09E6"/>
    <w:rsid w:val="008E77F0"/>
    <w:rsid w:val="008F1102"/>
    <w:rsid w:val="008F253F"/>
    <w:rsid w:val="008F7E8D"/>
    <w:rsid w:val="00930F3F"/>
    <w:rsid w:val="009441E4"/>
    <w:rsid w:val="009713ED"/>
    <w:rsid w:val="00972CFC"/>
    <w:rsid w:val="00996CB2"/>
    <w:rsid w:val="009C202B"/>
    <w:rsid w:val="00A365F7"/>
    <w:rsid w:val="00AA182C"/>
    <w:rsid w:val="00AA3D5E"/>
    <w:rsid w:val="00AD4C59"/>
    <w:rsid w:val="00B004CE"/>
    <w:rsid w:val="00B019CB"/>
    <w:rsid w:val="00B07FC8"/>
    <w:rsid w:val="00B505AD"/>
    <w:rsid w:val="00B638A6"/>
    <w:rsid w:val="00B71BEB"/>
    <w:rsid w:val="00BC00DF"/>
    <w:rsid w:val="00BF3AA8"/>
    <w:rsid w:val="00C73C96"/>
    <w:rsid w:val="00C911C5"/>
    <w:rsid w:val="00C92A95"/>
    <w:rsid w:val="00D22CA2"/>
    <w:rsid w:val="00D51EAF"/>
    <w:rsid w:val="00D7069D"/>
    <w:rsid w:val="00D92E21"/>
    <w:rsid w:val="00DA4AE4"/>
    <w:rsid w:val="00E2345F"/>
    <w:rsid w:val="00E35826"/>
    <w:rsid w:val="00E44A1B"/>
    <w:rsid w:val="00E969C6"/>
    <w:rsid w:val="00F23D01"/>
    <w:rsid w:val="00F32A57"/>
    <w:rsid w:val="00F54AE1"/>
    <w:rsid w:val="00F83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E22A2D"/>
  <w15:chartTrackingRefBased/>
  <w15:docId w15:val="{6E4BCE30-4447-3046-8CF1-A372E8D97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2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3951B5F-65C1-4003-B0E3-13B024C88F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543</Words>
  <Characters>3207</Characters>
  <Application>Microsoft Office Word</Application>
  <DocSecurity>0</DocSecurity>
  <Lines>26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3743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Dědic</dc:creator>
  <cp:keywords/>
  <dc:description/>
  <cp:lastModifiedBy>jitka.novotova</cp:lastModifiedBy>
  <cp:revision>2</cp:revision>
  <cp:lastPrinted>2022-02-09T19:48:00Z</cp:lastPrinted>
  <dcterms:created xsi:type="dcterms:W3CDTF">2025-05-19T13:05:00Z</dcterms:created>
  <dcterms:modified xsi:type="dcterms:W3CDTF">2025-05-19T13:05:00Z</dcterms:modified>
  <cp:category/>
</cp:coreProperties>
</file>