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8AD29B" w14:textId="77777777" w:rsidR="00F314F9" w:rsidRPr="003F6B26" w:rsidRDefault="00F314F9" w:rsidP="00F314F9">
      <w:pPr>
        <w:spacing w:after="0"/>
        <w:rPr>
          <w:rFonts w:cs="Arial"/>
          <w:color w:val="92D050"/>
          <w:sz w:val="24"/>
          <w:szCs w:val="24"/>
        </w:rPr>
      </w:pPr>
    </w:p>
    <w:p w14:paraId="048351B9" w14:textId="77777777" w:rsidR="008A1301" w:rsidRPr="003F6B26" w:rsidRDefault="008A1301" w:rsidP="00F314F9">
      <w:pPr>
        <w:tabs>
          <w:tab w:val="right" w:pos="9070"/>
        </w:tabs>
        <w:rPr>
          <w:rFonts w:cs="Arial"/>
          <w:sz w:val="24"/>
          <w:szCs w:val="24"/>
        </w:rPr>
      </w:pPr>
    </w:p>
    <w:p w14:paraId="4EBE36CF" w14:textId="4676DB6C" w:rsidR="00F314F9" w:rsidRPr="003F6B26" w:rsidRDefault="00F314F9" w:rsidP="00F314F9">
      <w:pPr>
        <w:tabs>
          <w:tab w:val="right" w:pos="9070"/>
        </w:tabs>
        <w:rPr>
          <w:rFonts w:cs="Arial"/>
          <w:sz w:val="24"/>
          <w:szCs w:val="24"/>
        </w:rPr>
      </w:pPr>
      <w:r w:rsidRPr="003F6B26">
        <w:rPr>
          <w:rFonts w:cs="Arial"/>
          <w:sz w:val="24"/>
          <w:szCs w:val="24"/>
        </w:rPr>
        <w:t>Číslo: DFT/</w:t>
      </w:r>
      <w:r w:rsidR="00DD094B">
        <w:rPr>
          <w:rFonts w:cs="Arial"/>
          <w:sz w:val="24"/>
          <w:szCs w:val="24"/>
        </w:rPr>
        <w:t>13</w:t>
      </w:r>
      <w:r w:rsidRPr="003F6B26">
        <w:rPr>
          <w:rFonts w:cs="Arial"/>
          <w:sz w:val="24"/>
          <w:szCs w:val="24"/>
        </w:rPr>
        <w:t>/202</w:t>
      </w:r>
      <w:r w:rsidR="000B6914" w:rsidRPr="003F6B26">
        <w:rPr>
          <w:rFonts w:cs="Arial"/>
          <w:sz w:val="24"/>
          <w:szCs w:val="24"/>
        </w:rPr>
        <w:t>4</w:t>
      </w:r>
      <w:r w:rsidRPr="003F6B26">
        <w:rPr>
          <w:rFonts w:cs="Arial"/>
          <w:sz w:val="24"/>
          <w:szCs w:val="24"/>
        </w:rPr>
        <w:tab/>
        <w:t>Akademický rok: 202</w:t>
      </w:r>
      <w:r w:rsidR="00DD094B">
        <w:rPr>
          <w:rFonts w:cs="Arial"/>
          <w:sz w:val="24"/>
          <w:szCs w:val="24"/>
        </w:rPr>
        <w:t>4</w:t>
      </w:r>
      <w:r w:rsidRPr="003F6B26">
        <w:rPr>
          <w:rFonts w:cs="Arial"/>
          <w:sz w:val="24"/>
          <w:szCs w:val="24"/>
        </w:rPr>
        <w:t>/202</w:t>
      </w:r>
      <w:r w:rsidR="00DD094B">
        <w:rPr>
          <w:rFonts w:cs="Arial"/>
          <w:sz w:val="24"/>
          <w:szCs w:val="24"/>
        </w:rPr>
        <w:t>5</w:t>
      </w:r>
    </w:p>
    <w:p w14:paraId="72498D5F" w14:textId="77777777" w:rsidR="00F314F9" w:rsidRPr="003F6B26" w:rsidRDefault="00F314F9" w:rsidP="00F314F9">
      <w:pPr>
        <w:pStyle w:val="Nadpis4"/>
        <w:spacing w:before="0"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0AC15E1D" w14:textId="77777777" w:rsidR="00F314F9" w:rsidRPr="003F6B26" w:rsidRDefault="00F314F9" w:rsidP="00F314F9">
      <w:pPr>
        <w:pStyle w:val="Nadpis4"/>
        <w:spacing w:before="0" w:after="0" w:line="240" w:lineRule="auto"/>
        <w:jc w:val="center"/>
        <w:rPr>
          <w:rFonts w:ascii="Arial" w:hAnsi="Arial" w:cs="Arial"/>
          <w:sz w:val="24"/>
          <w:szCs w:val="24"/>
          <w:u w:val="single"/>
        </w:rPr>
      </w:pPr>
      <w:r w:rsidRPr="003F6B26">
        <w:rPr>
          <w:rFonts w:ascii="Arial" w:hAnsi="Arial" w:cs="Arial"/>
          <w:sz w:val="24"/>
          <w:szCs w:val="24"/>
          <w:u w:val="single"/>
        </w:rPr>
        <w:t>Zápis o obhajobě disertační práce</w:t>
      </w:r>
    </w:p>
    <w:p w14:paraId="374447E4" w14:textId="77777777" w:rsidR="00F314F9" w:rsidRPr="003F6B26" w:rsidRDefault="00F314F9" w:rsidP="00F314F9">
      <w:pPr>
        <w:spacing w:after="0" w:line="240" w:lineRule="auto"/>
        <w:jc w:val="center"/>
        <w:rPr>
          <w:rFonts w:cs="Arial"/>
          <w:b/>
          <w:sz w:val="24"/>
          <w:szCs w:val="24"/>
        </w:rPr>
      </w:pPr>
    </w:p>
    <w:p w14:paraId="5186C8FF" w14:textId="5FEB66C1" w:rsidR="00F314F9" w:rsidRPr="003F6B26" w:rsidRDefault="00F314F9" w:rsidP="0089652B">
      <w:pPr>
        <w:tabs>
          <w:tab w:val="left" w:pos="3402"/>
        </w:tabs>
        <w:spacing w:after="0"/>
        <w:rPr>
          <w:rFonts w:cs="Arial"/>
          <w:b/>
          <w:bCs/>
          <w:sz w:val="24"/>
          <w:szCs w:val="24"/>
        </w:rPr>
      </w:pPr>
      <w:r w:rsidRPr="003F6B26">
        <w:rPr>
          <w:rFonts w:cs="Arial"/>
          <w:sz w:val="24"/>
          <w:szCs w:val="24"/>
        </w:rPr>
        <w:t xml:space="preserve">Jméno a příjmení: </w:t>
      </w:r>
      <w:r w:rsidRPr="003F6B26">
        <w:rPr>
          <w:rFonts w:cs="Arial"/>
          <w:sz w:val="24"/>
          <w:szCs w:val="24"/>
        </w:rPr>
        <w:tab/>
      </w:r>
      <w:proofErr w:type="spellStart"/>
      <w:r w:rsidR="00DD094B" w:rsidRPr="00DD094B">
        <w:rPr>
          <w:rFonts w:cs="Arial"/>
          <w:b/>
          <w:sz w:val="24"/>
          <w:szCs w:val="24"/>
        </w:rPr>
        <w:t>Yuanfeng</w:t>
      </w:r>
      <w:proofErr w:type="spellEnd"/>
      <w:r w:rsidR="00DD094B" w:rsidRPr="00DD094B">
        <w:rPr>
          <w:rFonts w:cs="Arial"/>
          <w:b/>
          <w:sz w:val="24"/>
          <w:szCs w:val="24"/>
        </w:rPr>
        <w:t xml:space="preserve"> </w:t>
      </w:r>
      <w:proofErr w:type="spellStart"/>
      <w:r w:rsidR="00DD094B" w:rsidRPr="00DD094B">
        <w:rPr>
          <w:rFonts w:cs="Arial"/>
          <w:b/>
          <w:sz w:val="24"/>
          <w:szCs w:val="24"/>
        </w:rPr>
        <w:t>Wang</w:t>
      </w:r>
      <w:proofErr w:type="spellEnd"/>
      <w:r w:rsidR="00DD094B" w:rsidRPr="00DD094B">
        <w:rPr>
          <w:rFonts w:cs="Arial"/>
          <w:b/>
          <w:sz w:val="24"/>
          <w:szCs w:val="24"/>
        </w:rPr>
        <w:t xml:space="preserve">, </w:t>
      </w:r>
      <w:proofErr w:type="spellStart"/>
      <w:r w:rsidR="00DD094B" w:rsidRPr="00DD094B">
        <w:rPr>
          <w:rFonts w:cs="Arial"/>
          <w:b/>
          <w:sz w:val="24"/>
          <w:szCs w:val="24"/>
        </w:rPr>
        <w:t>M.Eng</w:t>
      </w:r>
      <w:proofErr w:type="spellEnd"/>
      <w:r w:rsidR="00DD094B" w:rsidRPr="00DD094B">
        <w:rPr>
          <w:rFonts w:cs="Arial"/>
          <w:b/>
          <w:sz w:val="24"/>
          <w:szCs w:val="24"/>
        </w:rPr>
        <w:t>.</w:t>
      </w:r>
    </w:p>
    <w:p w14:paraId="3AD9D04E" w14:textId="198171B5" w:rsidR="00F314F9" w:rsidRPr="003F6B26" w:rsidRDefault="00F314F9" w:rsidP="0089652B">
      <w:pPr>
        <w:tabs>
          <w:tab w:val="left" w:pos="3402"/>
        </w:tabs>
        <w:spacing w:after="0"/>
        <w:rPr>
          <w:rFonts w:cs="Arial"/>
          <w:b/>
          <w:sz w:val="24"/>
          <w:szCs w:val="24"/>
        </w:rPr>
      </w:pPr>
      <w:r w:rsidRPr="003F6B26">
        <w:rPr>
          <w:rFonts w:cs="Arial"/>
          <w:sz w:val="24"/>
          <w:szCs w:val="24"/>
        </w:rPr>
        <w:t>Narozen dne:</w:t>
      </w:r>
      <w:r w:rsidRPr="003F6B26">
        <w:rPr>
          <w:rFonts w:cs="Arial"/>
          <w:sz w:val="24"/>
          <w:szCs w:val="24"/>
        </w:rPr>
        <w:tab/>
      </w:r>
      <w:r w:rsidR="006B76D9" w:rsidRPr="003F6B26">
        <w:rPr>
          <w:rFonts w:cs="Arial"/>
          <w:sz w:val="24"/>
          <w:szCs w:val="24"/>
        </w:rPr>
        <w:t>2</w:t>
      </w:r>
      <w:r w:rsidR="00DD094B">
        <w:rPr>
          <w:rFonts w:cs="Arial"/>
          <w:sz w:val="24"/>
          <w:szCs w:val="24"/>
        </w:rPr>
        <w:t>4</w:t>
      </w:r>
      <w:r w:rsidRPr="003F6B26">
        <w:rPr>
          <w:rFonts w:cs="Arial"/>
          <w:sz w:val="24"/>
          <w:szCs w:val="24"/>
        </w:rPr>
        <w:t xml:space="preserve">. </w:t>
      </w:r>
      <w:r w:rsidR="00DD094B">
        <w:rPr>
          <w:rFonts w:cs="Arial"/>
          <w:sz w:val="24"/>
          <w:szCs w:val="24"/>
        </w:rPr>
        <w:t>5</w:t>
      </w:r>
      <w:r w:rsidRPr="003F6B26">
        <w:rPr>
          <w:rFonts w:cs="Arial"/>
          <w:sz w:val="24"/>
          <w:szCs w:val="24"/>
        </w:rPr>
        <w:t>. 19</w:t>
      </w:r>
      <w:r w:rsidR="00050D50" w:rsidRPr="003F6B26">
        <w:rPr>
          <w:rFonts w:cs="Arial"/>
          <w:sz w:val="24"/>
          <w:szCs w:val="24"/>
        </w:rPr>
        <w:t>9</w:t>
      </w:r>
      <w:r w:rsidR="00DD094B">
        <w:rPr>
          <w:rFonts w:cs="Arial"/>
          <w:sz w:val="24"/>
          <w:szCs w:val="24"/>
        </w:rPr>
        <w:t>1</w:t>
      </w:r>
    </w:p>
    <w:p w14:paraId="511908DE" w14:textId="585807E5" w:rsidR="00F314F9" w:rsidRPr="003F6B26" w:rsidRDefault="00F314F9" w:rsidP="0089652B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3F6B26">
        <w:rPr>
          <w:rFonts w:cs="Arial"/>
          <w:sz w:val="24"/>
          <w:szCs w:val="24"/>
        </w:rPr>
        <w:t xml:space="preserve">Nástup do doktorského studia: </w:t>
      </w:r>
      <w:r w:rsidRPr="003F6B26">
        <w:rPr>
          <w:rFonts w:cs="Arial"/>
          <w:sz w:val="24"/>
          <w:szCs w:val="24"/>
        </w:rPr>
        <w:tab/>
      </w:r>
      <w:r w:rsidR="006B76D9" w:rsidRPr="003F6B26">
        <w:rPr>
          <w:rFonts w:cs="Arial"/>
          <w:sz w:val="24"/>
          <w:szCs w:val="24"/>
        </w:rPr>
        <w:t>19. 1. 2018</w:t>
      </w:r>
    </w:p>
    <w:p w14:paraId="4875FFE5" w14:textId="6720109C" w:rsidR="00F314F9" w:rsidRPr="003F6B26" w:rsidRDefault="00F314F9" w:rsidP="0089652B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3F6B26">
        <w:rPr>
          <w:rFonts w:cs="Arial"/>
          <w:sz w:val="24"/>
          <w:szCs w:val="24"/>
        </w:rPr>
        <w:t>Doktorský studijní program:</w:t>
      </w:r>
      <w:r w:rsidRPr="003F6B26">
        <w:rPr>
          <w:rFonts w:cs="Arial"/>
          <w:sz w:val="24"/>
          <w:szCs w:val="24"/>
        </w:rPr>
        <w:tab/>
      </w:r>
      <w:r w:rsidR="000B6914" w:rsidRPr="003F6B26">
        <w:rPr>
          <w:rFonts w:cs="Arial"/>
          <w:sz w:val="24"/>
          <w:szCs w:val="24"/>
        </w:rPr>
        <w:t>Textil</w:t>
      </w:r>
      <w:r w:rsidR="00424D46" w:rsidRPr="003F6B26">
        <w:rPr>
          <w:rFonts w:cs="Arial"/>
          <w:sz w:val="24"/>
          <w:szCs w:val="24"/>
        </w:rPr>
        <w:t xml:space="preserve">e </w:t>
      </w:r>
      <w:proofErr w:type="spellStart"/>
      <w:r w:rsidR="00424D46" w:rsidRPr="003F6B26">
        <w:rPr>
          <w:rFonts w:cs="Arial"/>
          <w:sz w:val="24"/>
          <w:szCs w:val="24"/>
        </w:rPr>
        <w:t>Engineering</w:t>
      </w:r>
      <w:proofErr w:type="spellEnd"/>
    </w:p>
    <w:p w14:paraId="7D5D8E7C" w14:textId="2A4047FC" w:rsidR="006B76D9" w:rsidRPr="003F6B26" w:rsidRDefault="00F314F9" w:rsidP="006B76D9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3F6B26">
        <w:rPr>
          <w:rFonts w:cs="Arial"/>
          <w:sz w:val="24"/>
          <w:szCs w:val="24"/>
        </w:rPr>
        <w:t xml:space="preserve">SDZ vykonána dne: </w:t>
      </w:r>
      <w:r w:rsidRPr="003F6B26">
        <w:rPr>
          <w:rFonts w:cs="Arial"/>
          <w:sz w:val="24"/>
          <w:szCs w:val="24"/>
        </w:rPr>
        <w:tab/>
      </w:r>
      <w:r w:rsidR="00DD094B">
        <w:rPr>
          <w:rFonts w:cs="Arial"/>
          <w:sz w:val="24"/>
          <w:szCs w:val="24"/>
        </w:rPr>
        <w:t>5</w:t>
      </w:r>
      <w:r w:rsidR="006B76D9" w:rsidRPr="003F6B26">
        <w:rPr>
          <w:rFonts w:cs="Arial"/>
          <w:sz w:val="24"/>
          <w:szCs w:val="24"/>
        </w:rPr>
        <w:t xml:space="preserve">. </w:t>
      </w:r>
      <w:r w:rsidR="00DD094B">
        <w:rPr>
          <w:rFonts w:cs="Arial"/>
          <w:sz w:val="24"/>
          <w:szCs w:val="24"/>
        </w:rPr>
        <w:t>12</w:t>
      </w:r>
      <w:r w:rsidR="006B76D9" w:rsidRPr="003F6B26">
        <w:rPr>
          <w:rFonts w:cs="Arial"/>
          <w:sz w:val="24"/>
          <w:szCs w:val="24"/>
        </w:rPr>
        <w:t>. 2023</w:t>
      </w:r>
    </w:p>
    <w:p w14:paraId="4424BD26" w14:textId="33EDA742" w:rsidR="00F314F9" w:rsidRPr="003F6B26" w:rsidRDefault="00F314F9" w:rsidP="006B76D9">
      <w:pPr>
        <w:tabs>
          <w:tab w:val="left" w:pos="3402"/>
        </w:tabs>
        <w:spacing w:after="0"/>
        <w:rPr>
          <w:rFonts w:cs="Arial"/>
          <w:b/>
          <w:sz w:val="24"/>
          <w:szCs w:val="24"/>
        </w:rPr>
      </w:pPr>
      <w:r w:rsidRPr="003F6B26">
        <w:rPr>
          <w:rFonts w:cs="Arial"/>
          <w:sz w:val="24"/>
          <w:szCs w:val="24"/>
        </w:rPr>
        <w:t>Obhajoba dne:</w:t>
      </w:r>
      <w:r w:rsidRPr="003F6B26">
        <w:rPr>
          <w:rFonts w:cs="Arial"/>
          <w:sz w:val="24"/>
          <w:szCs w:val="24"/>
        </w:rPr>
        <w:tab/>
      </w:r>
      <w:r w:rsidR="00DD094B">
        <w:rPr>
          <w:rFonts w:cs="Arial"/>
          <w:sz w:val="24"/>
          <w:szCs w:val="24"/>
        </w:rPr>
        <w:t>9. 10</w:t>
      </w:r>
      <w:r w:rsidRPr="003F6B26">
        <w:rPr>
          <w:rFonts w:cs="Arial"/>
          <w:sz w:val="24"/>
          <w:szCs w:val="24"/>
        </w:rPr>
        <w:t>. 202</w:t>
      </w:r>
      <w:r w:rsidR="000B6914" w:rsidRPr="003F6B26">
        <w:rPr>
          <w:rFonts w:cs="Arial"/>
          <w:sz w:val="24"/>
          <w:szCs w:val="24"/>
        </w:rPr>
        <w:t>4</w:t>
      </w:r>
    </w:p>
    <w:p w14:paraId="50792CDA" w14:textId="77777777" w:rsidR="00F314F9" w:rsidRPr="003F6B26" w:rsidRDefault="00F314F9" w:rsidP="00F314F9">
      <w:pPr>
        <w:tabs>
          <w:tab w:val="left" w:pos="4253"/>
        </w:tabs>
        <w:spacing w:after="0"/>
        <w:rPr>
          <w:rFonts w:cs="Arial"/>
          <w:sz w:val="24"/>
          <w:szCs w:val="24"/>
        </w:rPr>
      </w:pPr>
    </w:p>
    <w:p w14:paraId="53BA7D10" w14:textId="77777777" w:rsidR="00F314F9" w:rsidRPr="003F6B26" w:rsidRDefault="00F314F9" w:rsidP="00F314F9">
      <w:pPr>
        <w:pStyle w:val="Nadpis8"/>
        <w:spacing w:line="240" w:lineRule="auto"/>
        <w:jc w:val="center"/>
        <w:rPr>
          <w:rFonts w:ascii="Arial" w:hAnsi="Arial" w:cs="Arial"/>
          <w:i w:val="0"/>
          <w:u w:val="single"/>
        </w:rPr>
      </w:pPr>
      <w:r w:rsidRPr="003F6B26">
        <w:rPr>
          <w:rFonts w:ascii="Arial" w:hAnsi="Arial" w:cs="Arial"/>
          <w:i w:val="0"/>
          <w:u w:val="single"/>
        </w:rPr>
        <w:t>DISERTAČNÍ PRÁCE A JEJÍ OBHAJOBA</w:t>
      </w:r>
    </w:p>
    <w:p w14:paraId="345CAECC" w14:textId="77777777" w:rsidR="00F314F9" w:rsidRPr="003F6B26" w:rsidRDefault="00F314F9" w:rsidP="00F314F9">
      <w:pPr>
        <w:spacing w:after="0" w:line="240" w:lineRule="auto"/>
        <w:rPr>
          <w:rFonts w:cs="Arial"/>
          <w:b/>
          <w:bCs/>
          <w:sz w:val="24"/>
          <w:szCs w:val="24"/>
        </w:rPr>
      </w:pPr>
    </w:p>
    <w:p w14:paraId="62AA95BC" w14:textId="32E0801B" w:rsidR="00F314F9" w:rsidRPr="003F6B26" w:rsidRDefault="00F314F9" w:rsidP="0089652B">
      <w:pPr>
        <w:tabs>
          <w:tab w:val="left" w:pos="2552"/>
          <w:tab w:val="left" w:pos="6521"/>
        </w:tabs>
        <w:spacing w:before="120"/>
        <w:ind w:left="2552" w:hanging="2552"/>
        <w:rPr>
          <w:rFonts w:cs="Arial"/>
          <w:b/>
          <w:sz w:val="24"/>
          <w:szCs w:val="24"/>
        </w:rPr>
      </w:pPr>
      <w:r w:rsidRPr="003F6B26">
        <w:rPr>
          <w:rFonts w:eastAsia="Times New Roman" w:cs="Arial"/>
          <w:sz w:val="24"/>
          <w:szCs w:val="24"/>
          <w:lang w:eastAsia="cs-CZ"/>
        </w:rPr>
        <w:t>Téma disertační práce:</w:t>
      </w:r>
      <w:r w:rsidR="0089652B" w:rsidRPr="003F6B26">
        <w:rPr>
          <w:rFonts w:eastAsia="Times New Roman" w:cs="Arial"/>
          <w:sz w:val="24"/>
          <w:szCs w:val="24"/>
          <w:lang w:eastAsia="cs-CZ"/>
        </w:rPr>
        <w:tab/>
      </w:r>
      <w:proofErr w:type="spellStart"/>
      <w:r w:rsidR="00DD094B" w:rsidRPr="00DD094B">
        <w:rPr>
          <w:rFonts w:cs="Arial"/>
          <w:b/>
          <w:sz w:val="24"/>
          <w:szCs w:val="24"/>
        </w:rPr>
        <w:t>Multifunctional</w:t>
      </w:r>
      <w:proofErr w:type="spellEnd"/>
      <w:r w:rsidR="00DD094B" w:rsidRPr="00DD094B">
        <w:rPr>
          <w:rFonts w:cs="Arial"/>
          <w:b/>
          <w:sz w:val="24"/>
          <w:szCs w:val="24"/>
        </w:rPr>
        <w:t xml:space="preserve"> </w:t>
      </w:r>
      <w:proofErr w:type="spellStart"/>
      <w:r w:rsidR="00DD094B" w:rsidRPr="00DD094B">
        <w:rPr>
          <w:rFonts w:cs="Arial"/>
          <w:b/>
          <w:sz w:val="24"/>
          <w:szCs w:val="24"/>
        </w:rPr>
        <w:t>Carbon</w:t>
      </w:r>
      <w:proofErr w:type="spellEnd"/>
      <w:r w:rsidR="00DD094B" w:rsidRPr="00DD094B">
        <w:rPr>
          <w:rFonts w:cs="Arial"/>
          <w:b/>
          <w:sz w:val="24"/>
          <w:szCs w:val="24"/>
        </w:rPr>
        <w:t xml:space="preserve"> </w:t>
      </w:r>
      <w:proofErr w:type="spellStart"/>
      <w:r w:rsidR="00DD094B" w:rsidRPr="00DD094B">
        <w:rPr>
          <w:rFonts w:cs="Arial"/>
          <w:b/>
          <w:sz w:val="24"/>
          <w:szCs w:val="24"/>
        </w:rPr>
        <w:t>Based</w:t>
      </w:r>
      <w:proofErr w:type="spellEnd"/>
      <w:r w:rsidR="00DD094B" w:rsidRPr="00DD094B">
        <w:rPr>
          <w:rFonts w:cs="Arial"/>
          <w:b/>
          <w:sz w:val="24"/>
          <w:szCs w:val="24"/>
        </w:rPr>
        <w:t xml:space="preserve"> </w:t>
      </w:r>
      <w:proofErr w:type="spellStart"/>
      <w:r w:rsidR="00DD094B" w:rsidRPr="00DD094B">
        <w:rPr>
          <w:rFonts w:cs="Arial"/>
          <w:b/>
          <w:sz w:val="24"/>
          <w:szCs w:val="24"/>
        </w:rPr>
        <w:t>Felt</w:t>
      </w:r>
      <w:proofErr w:type="spellEnd"/>
    </w:p>
    <w:p w14:paraId="20164CB3" w14:textId="77777777" w:rsidR="00DD094B" w:rsidRPr="00936DEA" w:rsidRDefault="00DD094B" w:rsidP="00DD094B">
      <w:pPr>
        <w:tabs>
          <w:tab w:val="left" w:pos="4536"/>
        </w:tabs>
        <w:spacing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bookmarkStart w:id="0" w:name="_Hlk120273984"/>
      <w:r w:rsidRPr="00936DEA">
        <w:rPr>
          <w:rFonts w:cs="Arial"/>
          <w:sz w:val="24"/>
          <w:szCs w:val="24"/>
          <w:lang w:eastAsia="cs-CZ"/>
        </w:rPr>
        <w:t xml:space="preserve">prof. Ing. </w:t>
      </w:r>
      <w:r>
        <w:rPr>
          <w:rFonts w:cs="Arial"/>
          <w:sz w:val="24"/>
          <w:szCs w:val="24"/>
          <w:lang w:eastAsia="cs-CZ"/>
        </w:rPr>
        <w:t>Michal Vik, Ph.D.</w:t>
      </w:r>
      <w:r w:rsidRPr="00936DEA">
        <w:rPr>
          <w:rFonts w:cs="Arial"/>
          <w:sz w:val="24"/>
          <w:szCs w:val="24"/>
          <w:lang w:eastAsia="cs-CZ"/>
        </w:rPr>
        <w:t xml:space="preserve"> </w:t>
      </w:r>
      <w:r w:rsidRPr="00936DEA">
        <w:rPr>
          <w:rFonts w:cs="Arial"/>
          <w:sz w:val="24"/>
          <w:szCs w:val="24"/>
          <w:lang w:eastAsia="cs-CZ"/>
        </w:rPr>
        <w:tab/>
      </w:r>
      <w:r w:rsidRPr="003A6D86">
        <w:rPr>
          <w:rFonts w:cs="Arial"/>
          <w:sz w:val="24"/>
          <w:szCs w:val="24"/>
          <w:lang w:eastAsia="cs-CZ"/>
        </w:rPr>
        <w:t xml:space="preserve">FT </w:t>
      </w:r>
      <w:r>
        <w:rPr>
          <w:rFonts w:cs="Arial"/>
          <w:sz w:val="24"/>
          <w:szCs w:val="24"/>
          <w:lang w:eastAsia="cs-CZ"/>
        </w:rPr>
        <w:t>TUL, K</w:t>
      </w:r>
      <w:r w:rsidRPr="003A6D86">
        <w:rPr>
          <w:rFonts w:cs="Arial"/>
          <w:sz w:val="24"/>
          <w:szCs w:val="24"/>
          <w:lang w:eastAsia="cs-CZ"/>
        </w:rPr>
        <w:t>atedra materiálového inženýrství</w:t>
      </w:r>
    </w:p>
    <w:p w14:paraId="128934A4" w14:textId="77777777" w:rsidR="00DD094B" w:rsidRPr="003A6D86" w:rsidRDefault="00DD094B" w:rsidP="00DD094B">
      <w:pPr>
        <w:tabs>
          <w:tab w:val="left" w:pos="4536"/>
        </w:tabs>
        <w:spacing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3A6D86">
        <w:rPr>
          <w:rFonts w:cs="Arial"/>
          <w:sz w:val="24"/>
          <w:szCs w:val="24"/>
          <w:lang w:eastAsia="cs-CZ"/>
        </w:rPr>
        <w:t xml:space="preserve">místopředseda: </w:t>
      </w:r>
    </w:p>
    <w:p w14:paraId="34B5213D" w14:textId="77777777" w:rsidR="00DD094B" w:rsidRPr="003A6D86" w:rsidRDefault="00DD094B" w:rsidP="00DD094B">
      <w:pPr>
        <w:tabs>
          <w:tab w:val="left" w:pos="4536"/>
        </w:tabs>
        <w:spacing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D607ED">
        <w:rPr>
          <w:rFonts w:cs="Arial"/>
          <w:sz w:val="24"/>
          <w:szCs w:val="24"/>
          <w:lang w:eastAsia="cs-CZ"/>
        </w:rPr>
        <w:t>prof. Dr. Ing. Zdeněk Kůs</w:t>
      </w:r>
      <w:r>
        <w:rPr>
          <w:rFonts w:cs="Arial"/>
          <w:sz w:val="24"/>
          <w:szCs w:val="24"/>
          <w:lang w:eastAsia="cs-CZ"/>
        </w:rPr>
        <w:tab/>
        <w:t>FT TUL, Katedra oděvnictví</w:t>
      </w:r>
    </w:p>
    <w:p w14:paraId="23C8FAB4" w14:textId="77777777" w:rsidR="00DD094B" w:rsidRDefault="00DD094B" w:rsidP="00DD094B">
      <w:pPr>
        <w:tabs>
          <w:tab w:val="left" w:pos="4536"/>
        </w:tabs>
        <w:spacing w:before="120"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815903">
        <w:rPr>
          <w:rFonts w:cs="Arial"/>
          <w:sz w:val="24"/>
          <w:szCs w:val="24"/>
          <w:lang w:eastAsia="cs-CZ"/>
        </w:rPr>
        <w:t xml:space="preserve">doc. Ing. Maroš </w:t>
      </w:r>
      <w:proofErr w:type="spellStart"/>
      <w:r w:rsidRPr="00815903">
        <w:rPr>
          <w:rFonts w:cs="Arial"/>
          <w:sz w:val="24"/>
          <w:szCs w:val="24"/>
          <w:lang w:eastAsia="cs-CZ"/>
        </w:rPr>
        <w:t>Tunák</w:t>
      </w:r>
      <w:proofErr w:type="spellEnd"/>
      <w:r w:rsidRPr="00815903">
        <w:rPr>
          <w:rFonts w:cs="Arial"/>
          <w:sz w:val="24"/>
          <w:szCs w:val="24"/>
          <w:lang w:eastAsia="cs-CZ"/>
        </w:rPr>
        <w:t>, Ph.D.</w:t>
      </w:r>
      <w:r>
        <w:rPr>
          <w:rFonts w:cs="Arial"/>
          <w:sz w:val="24"/>
          <w:szCs w:val="24"/>
          <w:lang w:eastAsia="cs-CZ"/>
        </w:rPr>
        <w:tab/>
        <w:t>FT TUL, Katedra hodnocení textilií</w:t>
      </w:r>
    </w:p>
    <w:p w14:paraId="70468130" w14:textId="77777777" w:rsidR="00DD094B" w:rsidRDefault="00DD094B" w:rsidP="00DD094B">
      <w:pPr>
        <w:tabs>
          <w:tab w:val="left" w:pos="4536"/>
        </w:tabs>
        <w:spacing w:before="120"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D607ED">
        <w:rPr>
          <w:rFonts w:cs="Arial"/>
          <w:sz w:val="24"/>
          <w:szCs w:val="24"/>
          <w:lang w:eastAsia="cs-CZ"/>
        </w:rPr>
        <w:t>doc. RNDr. Jiří Vaníček, CSc.</w:t>
      </w:r>
      <w:r>
        <w:rPr>
          <w:rFonts w:cs="Arial"/>
          <w:sz w:val="24"/>
          <w:szCs w:val="24"/>
          <w:lang w:eastAsia="cs-CZ"/>
        </w:rPr>
        <w:t xml:space="preserve"> (oponent)</w:t>
      </w:r>
      <w:r>
        <w:rPr>
          <w:rFonts w:cs="Arial"/>
          <w:sz w:val="24"/>
          <w:szCs w:val="24"/>
          <w:lang w:eastAsia="cs-CZ"/>
        </w:rPr>
        <w:tab/>
      </w:r>
    </w:p>
    <w:p w14:paraId="5BD6F84F" w14:textId="77777777" w:rsidR="00DD094B" w:rsidRDefault="00DD094B" w:rsidP="00DD094B">
      <w:pPr>
        <w:tabs>
          <w:tab w:val="left" w:pos="4536"/>
        </w:tabs>
        <w:spacing w:before="120"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proofErr w:type="spellStart"/>
      <w:r w:rsidRPr="00E27F13">
        <w:rPr>
          <w:rFonts w:cs="Arial"/>
          <w:sz w:val="24"/>
          <w:szCs w:val="24"/>
          <w:lang w:eastAsia="cs-CZ"/>
        </w:rPr>
        <w:t>assoc</w:t>
      </w:r>
      <w:proofErr w:type="spellEnd"/>
      <w:r w:rsidRPr="00E27F13">
        <w:rPr>
          <w:rFonts w:cs="Arial"/>
          <w:sz w:val="24"/>
          <w:szCs w:val="24"/>
          <w:lang w:eastAsia="cs-CZ"/>
        </w:rPr>
        <w:t xml:space="preserve">. prof. </w:t>
      </w:r>
      <w:proofErr w:type="spellStart"/>
      <w:r w:rsidRPr="00E27F13">
        <w:rPr>
          <w:rFonts w:cs="Arial"/>
          <w:sz w:val="24"/>
          <w:szCs w:val="24"/>
          <w:lang w:eastAsia="cs-CZ"/>
        </w:rPr>
        <w:t>Guocheng</w:t>
      </w:r>
      <w:proofErr w:type="spellEnd"/>
      <w:r w:rsidRPr="00E27F13">
        <w:rPr>
          <w:rFonts w:cs="Arial"/>
          <w:sz w:val="24"/>
          <w:szCs w:val="24"/>
          <w:lang w:eastAsia="cs-CZ"/>
        </w:rPr>
        <w:t xml:space="preserve"> </w:t>
      </w:r>
      <w:proofErr w:type="spellStart"/>
      <w:r w:rsidRPr="00E27F13">
        <w:rPr>
          <w:rFonts w:cs="Arial"/>
          <w:sz w:val="24"/>
          <w:szCs w:val="24"/>
          <w:lang w:eastAsia="cs-CZ"/>
        </w:rPr>
        <w:t>Zhu</w:t>
      </w:r>
      <w:proofErr w:type="spellEnd"/>
      <w:r>
        <w:rPr>
          <w:rFonts w:cs="Arial"/>
          <w:sz w:val="24"/>
          <w:szCs w:val="24"/>
          <w:lang w:eastAsia="cs-CZ"/>
        </w:rPr>
        <w:t>, Ph.D.</w:t>
      </w:r>
      <w:r>
        <w:rPr>
          <w:rFonts w:cs="Arial"/>
          <w:sz w:val="24"/>
          <w:szCs w:val="24"/>
          <w:lang w:eastAsia="cs-CZ"/>
        </w:rPr>
        <w:tab/>
      </w:r>
      <w:proofErr w:type="spellStart"/>
      <w:r w:rsidRPr="00815903">
        <w:rPr>
          <w:rFonts w:cs="Arial"/>
          <w:sz w:val="24"/>
          <w:szCs w:val="24"/>
          <w:lang w:eastAsia="cs-CZ"/>
        </w:rPr>
        <w:t>Zheijan</w:t>
      </w:r>
      <w:r>
        <w:rPr>
          <w:rFonts w:cs="Arial"/>
          <w:sz w:val="24"/>
          <w:szCs w:val="24"/>
          <w:lang w:eastAsia="cs-CZ"/>
        </w:rPr>
        <w:t>g</w:t>
      </w:r>
      <w:proofErr w:type="spellEnd"/>
      <w:r>
        <w:rPr>
          <w:rFonts w:cs="Arial"/>
          <w:sz w:val="24"/>
          <w:szCs w:val="24"/>
          <w:lang w:eastAsia="cs-CZ"/>
        </w:rPr>
        <w:t xml:space="preserve"> </w:t>
      </w:r>
      <w:proofErr w:type="spellStart"/>
      <w:r>
        <w:rPr>
          <w:rFonts w:cs="Arial"/>
          <w:sz w:val="24"/>
          <w:szCs w:val="24"/>
          <w:lang w:eastAsia="cs-CZ"/>
        </w:rPr>
        <w:t>Sci</w:t>
      </w:r>
      <w:proofErr w:type="spellEnd"/>
      <w:r>
        <w:rPr>
          <w:rFonts w:cs="Arial"/>
          <w:sz w:val="24"/>
          <w:szCs w:val="24"/>
          <w:lang w:eastAsia="cs-CZ"/>
        </w:rPr>
        <w:t xml:space="preserve"> </w:t>
      </w:r>
      <w:proofErr w:type="spellStart"/>
      <w:r>
        <w:rPr>
          <w:rFonts w:cs="Arial"/>
          <w:sz w:val="24"/>
          <w:szCs w:val="24"/>
          <w:lang w:eastAsia="cs-CZ"/>
        </w:rPr>
        <w:t>Tech</w:t>
      </w:r>
      <w:proofErr w:type="spellEnd"/>
      <w:r>
        <w:rPr>
          <w:rFonts w:cs="Arial"/>
          <w:sz w:val="24"/>
          <w:szCs w:val="24"/>
          <w:lang w:eastAsia="cs-CZ"/>
        </w:rPr>
        <w:t xml:space="preserve"> University, </w:t>
      </w:r>
      <w:proofErr w:type="spellStart"/>
      <w:r w:rsidRPr="00815903">
        <w:rPr>
          <w:rFonts w:cs="Arial"/>
          <w:sz w:val="24"/>
          <w:szCs w:val="24"/>
          <w:lang w:eastAsia="cs-CZ"/>
        </w:rPr>
        <w:t>School</w:t>
      </w:r>
      <w:proofErr w:type="spellEnd"/>
      <w:r w:rsidRPr="00815903">
        <w:rPr>
          <w:rFonts w:cs="Arial"/>
          <w:sz w:val="24"/>
          <w:szCs w:val="24"/>
          <w:lang w:eastAsia="cs-CZ"/>
        </w:rPr>
        <w:t xml:space="preserve"> </w:t>
      </w:r>
      <w:proofErr w:type="spellStart"/>
      <w:r w:rsidRPr="00815903">
        <w:rPr>
          <w:rFonts w:cs="Arial"/>
          <w:sz w:val="24"/>
          <w:szCs w:val="24"/>
          <w:lang w:eastAsia="cs-CZ"/>
        </w:rPr>
        <w:t>of</w:t>
      </w:r>
      <w:proofErr w:type="spellEnd"/>
      <w:r>
        <w:rPr>
          <w:rFonts w:cs="Arial"/>
          <w:sz w:val="24"/>
          <w:szCs w:val="24"/>
          <w:lang w:eastAsia="cs-CZ"/>
        </w:rPr>
        <w:t> </w:t>
      </w:r>
      <w:proofErr w:type="spellStart"/>
      <w:r w:rsidRPr="00815903">
        <w:rPr>
          <w:rFonts w:cs="Arial"/>
          <w:sz w:val="24"/>
          <w:szCs w:val="24"/>
          <w:lang w:eastAsia="cs-CZ"/>
        </w:rPr>
        <w:t>Materials</w:t>
      </w:r>
      <w:proofErr w:type="spellEnd"/>
      <w:r w:rsidRPr="00815903">
        <w:rPr>
          <w:rFonts w:cs="Arial"/>
          <w:sz w:val="24"/>
          <w:szCs w:val="24"/>
          <w:lang w:eastAsia="cs-CZ"/>
        </w:rPr>
        <w:t xml:space="preserve"> Science and </w:t>
      </w:r>
      <w:proofErr w:type="spellStart"/>
      <w:r w:rsidRPr="00815903">
        <w:rPr>
          <w:rFonts w:cs="Arial"/>
          <w:sz w:val="24"/>
          <w:szCs w:val="24"/>
          <w:lang w:eastAsia="cs-CZ"/>
        </w:rPr>
        <w:t>Engineering</w:t>
      </w:r>
      <w:proofErr w:type="spellEnd"/>
      <w:r>
        <w:rPr>
          <w:rFonts w:cs="Arial"/>
          <w:sz w:val="24"/>
          <w:szCs w:val="24"/>
          <w:lang w:eastAsia="cs-CZ"/>
        </w:rPr>
        <w:t xml:space="preserve">, </w:t>
      </w:r>
      <w:proofErr w:type="spellStart"/>
      <w:r>
        <w:rPr>
          <w:rFonts w:cs="Arial"/>
          <w:sz w:val="24"/>
          <w:szCs w:val="24"/>
          <w:lang w:eastAsia="cs-CZ"/>
        </w:rPr>
        <w:t>Hangzhou</w:t>
      </w:r>
      <w:proofErr w:type="spellEnd"/>
      <w:r>
        <w:rPr>
          <w:rFonts w:cs="Arial"/>
          <w:sz w:val="24"/>
          <w:szCs w:val="24"/>
          <w:lang w:eastAsia="cs-CZ"/>
        </w:rPr>
        <w:t xml:space="preserve">, </w:t>
      </w:r>
      <w:proofErr w:type="spellStart"/>
      <w:r>
        <w:rPr>
          <w:rFonts w:cs="Arial"/>
          <w:sz w:val="24"/>
          <w:szCs w:val="24"/>
          <w:lang w:eastAsia="cs-CZ"/>
        </w:rPr>
        <w:t>China</w:t>
      </w:r>
      <w:proofErr w:type="spellEnd"/>
    </w:p>
    <w:p w14:paraId="6100E1DD" w14:textId="77777777" w:rsidR="00DD094B" w:rsidRDefault="00DD094B" w:rsidP="00DD094B">
      <w:pPr>
        <w:tabs>
          <w:tab w:val="left" w:pos="4536"/>
        </w:tabs>
        <w:spacing w:before="120"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FE72CC">
        <w:rPr>
          <w:rFonts w:cs="Arial"/>
          <w:sz w:val="24"/>
          <w:szCs w:val="24"/>
          <w:lang w:eastAsia="cs-CZ"/>
        </w:rPr>
        <w:t>Ing. Karel Kupka, Ph.D</w:t>
      </w:r>
      <w:r>
        <w:rPr>
          <w:rFonts w:cs="Arial"/>
          <w:sz w:val="24"/>
          <w:szCs w:val="24"/>
          <w:lang w:eastAsia="cs-CZ"/>
        </w:rPr>
        <w:t>.</w:t>
      </w:r>
      <w:r>
        <w:rPr>
          <w:rFonts w:cs="Arial"/>
          <w:sz w:val="24"/>
          <w:szCs w:val="24"/>
          <w:lang w:eastAsia="cs-CZ"/>
        </w:rPr>
        <w:tab/>
      </w:r>
      <w:proofErr w:type="spellStart"/>
      <w:r w:rsidRPr="00FE72CC">
        <w:rPr>
          <w:rFonts w:cs="Arial"/>
          <w:sz w:val="24"/>
          <w:szCs w:val="24"/>
          <w:lang w:eastAsia="cs-CZ"/>
        </w:rPr>
        <w:t>TriloByte</w:t>
      </w:r>
      <w:proofErr w:type="spellEnd"/>
      <w:r w:rsidRPr="00FE72CC">
        <w:rPr>
          <w:rFonts w:cs="Arial"/>
          <w:sz w:val="24"/>
          <w:szCs w:val="24"/>
          <w:lang w:eastAsia="cs-CZ"/>
        </w:rPr>
        <w:t xml:space="preserve"> </w:t>
      </w:r>
      <w:proofErr w:type="spellStart"/>
      <w:r w:rsidRPr="00FE72CC">
        <w:rPr>
          <w:rFonts w:cs="Arial"/>
          <w:sz w:val="24"/>
          <w:szCs w:val="24"/>
          <w:lang w:eastAsia="cs-CZ"/>
        </w:rPr>
        <w:t>Statistical</w:t>
      </w:r>
      <w:proofErr w:type="spellEnd"/>
      <w:r w:rsidRPr="00FE72CC">
        <w:rPr>
          <w:rFonts w:cs="Arial"/>
          <w:sz w:val="24"/>
          <w:szCs w:val="24"/>
          <w:lang w:eastAsia="cs-CZ"/>
        </w:rPr>
        <w:t xml:space="preserve"> Software, s.r.o.</w:t>
      </w:r>
    </w:p>
    <w:p w14:paraId="79E5BC17" w14:textId="77777777" w:rsidR="00DD094B" w:rsidRDefault="00DD094B" w:rsidP="00DD094B">
      <w:pPr>
        <w:tabs>
          <w:tab w:val="left" w:pos="4536"/>
        </w:tabs>
        <w:spacing w:before="120"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FE72CC">
        <w:rPr>
          <w:rFonts w:cs="Arial"/>
          <w:sz w:val="24"/>
          <w:szCs w:val="24"/>
        </w:rPr>
        <w:t>Ing. Josef Večerník, CSc.</w:t>
      </w:r>
      <w:r>
        <w:rPr>
          <w:rFonts w:cs="Arial"/>
          <w:sz w:val="24"/>
          <w:szCs w:val="24"/>
        </w:rPr>
        <w:tab/>
      </w:r>
      <w:r w:rsidRPr="00FE72CC">
        <w:rPr>
          <w:rFonts w:cs="Arial"/>
          <w:sz w:val="24"/>
          <w:szCs w:val="24"/>
        </w:rPr>
        <w:t>Večerník s.r.o.</w:t>
      </w:r>
    </w:p>
    <w:p w14:paraId="7D6DB244" w14:textId="77777777" w:rsidR="00DD094B" w:rsidRDefault="00DD094B" w:rsidP="00DD094B">
      <w:pPr>
        <w:tabs>
          <w:tab w:val="left" w:pos="4536"/>
        </w:tabs>
        <w:spacing w:before="120"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</w:p>
    <w:p w14:paraId="745CDAE7" w14:textId="77777777" w:rsidR="00DD094B" w:rsidRPr="00936DEA" w:rsidRDefault="00DD094B" w:rsidP="00DD094B">
      <w:pPr>
        <w:tabs>
          <w:tab w:val="left" w:pos="4536"/>
        </w:tabs>
        <w:spacing w:before="120"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 w:rsidRPr="00936DEA">
        <w:rPr>
          <w:rFonts w:cs="Arial"/>
          <w:sz w:val="24"/>
          <w:szCs w:val="24"/>
          <w:lang w:eastAsia="cs-CZ"/>
        </w:rPr>
        <w:t>oponent, který není členem komise</w:t>
      </w:r>
    </w:p>
    <w:p w14:paraId="2946C808" w14:textId="77777777" w:rsidR="00DD094B" w:rsidRDefault="00DD094B" w:rsidP="00DD094B">
      <w:pPr>
        <w:tabs>
          <w:tab w:val="left" w:pos="4536"/>
        </w:tabs>
        <w:spacing w:before="120" w:after="0" w:line="240" w:lineRule="auto"/>
        <w:ind w:left="4536" w:hanging="4536"/>
        <w:rPr>
          <w:rFonts w:cs="Arial"/>
          <w:sz w:val="24"/>
          <w:szCs w:val="24"/>
          <w:lang w:eastAsia="cs-CZ"/>
        </w:rPr>
      </w:pPr>
      <w:r>
        <w:rPr>
          <w:rFonts w:cs="Arial"/>
          <w:sz w:val="24"/>
          <w:szCs w:val="24"/>
          <w:lang w:eastAsia="cs-CZ"/>
        </w:rPr>
        <w:t xml:space="preserve">prof. Lin </w:t>
      </w:r>
      <w:proofErr w:type="spellStart"/>
      <w:r w:rsidRPr="00815903">
        <w:rPr>
          <w:rFonts w:cs="Arial"/>
          <w:sz w:val="24"/>
          <w:szCs w:val="24"/>
          <w:lang w:eastAsia="cs-CZ"/>
        </w:rPr>
        <w:t>Liu</w:t>
      </w:r>
      <w:proofErr w:type="spellEnd"/>
      <w:r>
        <w:rPr>
          <w:rFonts w:cs="Arial"/>
          <w:sz w:val="24"/>
          <w:szCs w:val="24"/>
          <w:lang w:eastAsia="cs-CZ"/>
        </w:rPr>
        <w:t>, Ph.D.</w:t>
      </w:r>
      <w:r>
        <w:rPr>
          <w:rFonts w:cs="Arial"/>
          <w:sz w:val="24"/>
          <w:szCs w:val="24"/>
          <w:lang w:eastAsia="cs-CZ"/>
        </w:rPr>
        <w:tab/>
      </w:r>
      <w:proofErr w:type="spellStart"/>
      <w:r w:rsidRPr="00815903">
        <w:rPr>
          <w:rFonts w:cs="Arial"/>
          <w:sz w:val="24"/>
          <w:szCs w:val="24"/>
          <w:lang w:eastAsia="cs-CZ"/>
        </w:rPr>
        <w:t>Zheijan</w:t>
      </w:r>
      <w:r>
        <w:rPr>
          <w:rFonts w:cs="Arial"/>
          <w:sz w:val="24"/>
          <w:szCs w:val="24"/>
          <w:lang w:eastAsia="cs-CZ"/>
        </w:rPr>
        <w:t>g</w:t>
      </w:r>
      <w:proofErr w:type="spellEnd"/>
      <w:r>
        <w:rPr>
          <w:rFonts w:cs="Arial"/>
          <w:sz w:val="24"/>
          <w:szCs w:val="24"/>
          <w:lang w:eastAsia="cs-CZ"/>
        </w:rPr>
        <w:t xml:space="preserve"> </w:t>
      </w:r>
      <w:proofErr w:type="spellStart"/>
      <w:r>
        <w:rPr>
          <w:rFonts w:cs="Arial"/>
          <w:sz w:val="24"/>
          <w:szCs w:val="24"/>
          <w:lang w:eastAsia="cs-CZ"/>
        </w:rPr>
        <w:t>Sci</w:t>
      </w:r>
      <w:proofErr w:type="spellEnd"/>
      <w:r>
        <w:rPr>
          <w:rFonts w:cs="Arial"/>
          <w:sz w:val="24"/>
          <w:szCs w:val="24"/>
          <w:lang w:eastAsia="cs-CZ"/>
        </w:rPr>
        <w:t xml:space="preserve"> </w:t>
      </w:r>
      <w:proofErr w:type="spellStart"/>
      <w:r>
        <w:rPr>
          <w:rFonts w:cs="Arial"/>
          <w:sz w:val="24"/>
          <w:szCs w:val="24"/>
          <w:lang w:eastAsia="cs-CZ"/>
        </w:rPr>
        <w:t>Tech</w:t>
      </w:r>
      <w:proofErr w:type="spellEnd"/>
      <w:r>
        <w:rPr>
          <w:rFonts w:cs="Arial"/>
          <w:sz w:val="24"/>
          <w:szCs w:val="24"/>
          <w:lang w:eastAsia="cs-CZ"/>
        </w:rPr>
        <w:t xml:space="preserve"> University, </w:t>
      </w:r>
      <w:proofErr w:type="spellStart"/>
      <w:r w:rsidRPr="00815903">
        <w:rPr>
          <w:rFonts w:cs="Arial"/>
          <w:sz w:val="24"/>
          <w:szCs w:val="24"/>
          <w:lang w:eastAsia="cs-CZ"/>
        </w:rPr>
        <w:t>School</w:t>
      </w:r>
      <w:proofErr w:type="spellEnd"/>
      <w:r w:rsidRPr="00815903">
        <w:rPr>
          <w:rFonts w:cs="Arial"/>
          <w:sz w:val="24"/>
          <w:szCs w:val="24"/>
          <w:lang w:eastAsia="cs-CZ"/>
        </w:rPr>
        <w:t xml:space="preserve"> </w:t>
      </w:r>
      <w:proofErr w:type="spellStart"/>
      <w:r w:rsidRPr="00815903">
        <w:rPr>
          <w:rFonts w:cs="Arial"/>
          <w:sz w:val="24"/>
          <w:szCs w:val="24"/>
          <w:lang w:eastAsia="cs-CZ"/>
        </w:rPr>
        <w:t>of</w:t>
      </w:r>
      <w:proofErr w:type="spellEnd"/>
      <w:r>
        <w:rPr>
          <w:rFonts w:cs="Arial"/>
          <w:sz w:val="24"/>
          <w:szCs w:val="24"/>
          <w:lang w:eastAsia="cs-CZ"/>
        </w:rPr>
        <w:t> </w:t>
      </w:r>
      <w:proofErr w:type="spellStart"/>
      <w:r w:rsidRPr="00815903">
        <w:rPr>
          <w:rFonts w:cs="Arial"/>
          <w:sz w:val="24"/>
          <w:szCs w:val="24"/>
          <w:lang w:eastAsia="cs-CZ"/>
        </w:rPr>
        <w:t>Materials</w:t>
      </w:r>
      <w:proofErr w:type="spellEnd"/>
      <w:r w:rsidRPr="00815903">
        <w:rPr>
          <w:rFonts w:cs="Arial"/>
          <w:sz w:val="24"/>
          <w:szCs w:val="24"/>
          <w:lang w:eastAsia="cs-CZ"/>
        </w:rPr>
        <w:t xml:space="preserve"> Science and </w:t>
      </w:r>
      <w:proofErr w:type="spellStart"/>
      <w:r w:rsidRPr="00815903">
        <w:rPr>
          <w:rFonts w:cs="Arial"/>
          <w:sz w:val="24"/>
          <w:szCs w:val="24"/>
          <w:lang w:eastAsia="cs-CZ"/>
        </w:rPr>
        <w:t>Engineering</w:t>
      </w:r>
      <w:proofErr w:type="spellEnd"/>
      <w:r>
        <w:rPr>
          <w:rFonts w:cs="Arial"/>
          <w:sz w:val="24"/>
          <w:szCs w:val="24"/>
          <w:lang w:eastAsia="cs-CZ"/>
        </w:rPr>
        <w:t xml:space="preserve">, </w:t>
      </w:r>
      <w:proofErr w:type="spellStart"/>
      <w:r>
        <w:rPr>
          <w:rFonts w:cs="Arial"/>
          <w:sz w:val="24"/>
          <w:szCs w:val="24"/>
          <w:lang w:eastAsia="cs-CZ"/>
        </w:rPr>
        <w:t>Hangzhou</w:t>
      </w:r>
      <w:proofErr w:type="spellEnd"/>
      <w:r>
        <w:rPr>
          <w:rFonts w:cs="Arial"/>
          <w:sz w:val="24"/>
          <w:szCs w:val="24"/>
          <w:lang w:eastAsia="cs-CZ"/>
        </w:rPr>
        <w:t xml:space="preserve">, </w:t>
      </w:r>
      <w:proofErr w:type="spellStart"/>
      <w:r>
        <w:rPr>
          <w:rFonts w:cs="Arial"/>
          <w:sz w:val="24"/>
          <w:szCs w:val="24"/>
          <w:lang w:eastAsia="cs-CZ"/>
        </w:rPr>
        <w:t>China</w:t>
      </w:r>
      <w:proofErr w:type="spellEnd"/>
    </w:p>
    <w:p w14:paraId="4BCA8D6A" w14:textId="77777777" w:rsidR="00050D50" w:rsidRPr="003F6B26" w:rsidRDefault="00050D50" w:rsidP="00050D50">
      <w:pPr>
        <w:tabs>
          <w:tab w:val="left" w:pos="4536"/>
        </w:tabs>
        <w:spacing w:before="120" w:after="0" w:line="240" w:lineRule="auto"/>
        <w:ind w:left="4536" w:hanging="4536"/>
        <w:rPr>
          <w:rFonts w:eastAsia="Times New Roman" w:cs="Arial"/>
          <w:bCs/>
          <w:sz w:val="24"/>
          <w:szCs w:val="24"/>
          <w:lang w:eastAsia="cs-CZ"/>
        </w:rPr>
      </w:pPr>
    </w:p>
    <w:p w14:paraId="66F2B54D" w14:textId="1B7494FA" w:rsidR="00EE1F67" w:rsidRPr="003F6B26" w:rsidRDefault="00EE1F67" w:rsidP="00EE1F67">
      <w:pPr>
        <w:tabs>
          <w:tab w:val="left" w:pos="1418"/>
          <w:tab w:val="left" w:pos="6521"/>
        </w:tabs>
        <w:spacing w:before="120" w:after="0" w:line="240" w:lineRule="auto"/>
        <w:rPr>
          <w:rFonts w:cs="Arial"/>
          <w:sz w:val="24"/>
          <w:szCs w:val="24"/>
        </w:rPr>
      </w:pPr>
      <w:r w:rsidRPr="003F6B26">
        <w:rPr>
          <w:rFonts w:cs="Arial"/>
          <w:sz w:val="24"/>
          <w:szCs w:val="24"/>
        </w:rPr>
        <w:t xml:space="preserve">Školitel: prof. Ing. Jiří </w:t>
      </w:r>
      <w:proofErr w:type="spellStart"/>
      <w:r w:rsidRPr="003F6B26">
        <w:rPr>
          <w:rFonts w:cs="Arial"/>
          <w:sz w:val="24"/>
          <w:szCs w:val="24"/>
        </w:rPr>
        <w:t>Militký</w:t>
      </w:r>
      <w:proofErr w:type="spellEnd"/>
      <w:r w:rsidRPr="003F6B26">
        <w:rPr>
          <w:rFonts w:cs="Arial"/>
          <w:sz w:val="24"/>
          <w:szCs w:val="24"/>
        </w:rPr>
        <w:t>, CSc.</w:t>
      </w:r>
    </w:p>
    <w:bookmarkEnd w:id="0"/>
    <w:p w14:paraId="6A914449" w14:textId="24FC6D1A" w:rsidR="00EE1F67" w:rsidRPr="003F6B26" w:rsidRDefault="00EE1F67">
      <w:pPr>
        <w:rPr>
          <w:rFonts w:eastAsia="Times New Roman" w:cs="Arial"/>
          <w:b/>
          <w:sz w:val="24"/>
          <w:szCs w:val="24"/>
          <w:lang w:eastAsia="cs-CZ"/>
        </w:rPr>
      </w:pPr>
    </w:p>
    <w:p w14:paraId="218BAFBC" w14:textId="77777777" w:rsidR="00D44524" w:rsidRDefault="00D44524">
      <w:pPr>
        <w:rPr>
          <w:rFonts w:eastAsia="Times New Roman" w:cs="Arial"/>
          <w:b/>
          <w:sz w:val="24"/>
          <w:szCs w:val="24"/>
          <w:lang w:eastAsia="cs-CZ"/>
        </w:rPr>
      </w:pPr>
      <w:r>
        <w:rPr>
          <w:rFonts w:cs="Arial"/>
          <w:b/>
          <w:sz w:val="24"/>
          <w:szCs w:val="24"/>
        </w:rPr>
        <w:br w:type="page"/>
      </w:r>
    </w:p>
    <w:p w14:paraId="60C9A7E9" w14:textId="02F23945" w:rsidR="00F314F9" w:rsidRPr="003F6B26" w:rsidRDefault="00F314F9" w:rsidP="00CA56AB">
      <w:pPr>
        <w:pStyle w:val="Zkladntext3"/>
        <w:spacing w:before="120" w:after="0"/>
        <w:jc w:val="both"/>
        <w:rPr>
          <w:rFonts w:ascii="Arial" w:hAnsi="Arial" w:cs="Arial"/>
          <w:sz w:val="24"/>
          <w:szCs w:val="24"/>
        </w:rPr>
      </w:pPr>
      <w:r w:rsidRPr="003F6B26">
        <w:rPr>
          <w:rFonts w:ascii="Arial" w:hAnsi="Arial" w:cs="Arial"/>
          <w:b/>
          <w:sz w:val="24"/>
          <w:szCs w:val="24"/>
        </w:rPr>
        <w:lastRenderedPageBreak/>
        <w:t>Veřejné zasedání komise:</w:t>
      </w:r>
    </w:p>
    <w:p w14:paraId="0CD9D96D" w14:textId="0A96A835" w:rsidR="008A1F35" w:rsidRPr="003F6B26" w:rsidRDefault="008A1F35" w:rsidP="00D4452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eastAsia="Calibri" w:cs="Arial"/>
          <w:b/>
          <w:sz w:val="24"/>
          <w:szCs w:val="24"/>
          <w:lang w:eastAsia="cs-CZ"/>
        </w:rPr>
      </w:pPr>
      <w:bookmarkStart w:id="1" w:name="_Hlk100562702"/>
    </w:p>
    <w:p w14:paraId="37367B5F" w14:textId="77777777" w:rsidR="00E765F6" w:rsidRPr="00E765F6" w:rsidRDefault="00E765F6" w:rsidP="00D44524">
      <w:pPr>
        <w:spacing w:after="0" w:line="240" w:lineRule="auto"/>
        <w:rPr>
          <w:rFonts w:cs="Arial"/>
          <w:b/>
          <w:sz w:val="24"/>
          <w:szCs w:val="24"/>
        </w:rPr>
      </w:pPr>
      <w:r w:rsidRPr="00E765F6">
        <w:rPr>
          <w:rFonts w:cs="Arial"/>
          <w:b/>
          <w:sz w:val="24"/>
          <w:szCs w:val="24"/>
          <w:lang w:eastAsia="cs-CZ"/>
        </w:rPr>
        <w:t>prof. Dr. Ing. Zdeněk Kůs</w:t>
      </w:r>
      <w:r w:rsidRPr="00E765F6">
        <w:rPr>
          <w:rFonts w:cs="Arial"/>
          <w:b/>
          <w:sz w:val="24"/>
          <w:szCs w:val="24"/>
        </w:rPr>
        <w:t xml:space="preserve"> </w:t>
      </w:r>
    </w:p>
    <w:p w14:paraId="32D2FF29" w14:textId="4DAE6A72" w:rsidR="00EE1F67" w:rsidRPr="003F6B26" w:rsidRDefault="00F314F9" w:rsidP="00D44524">
      <w:pPr>
        <w:spacing w:after="0" w:line="240" w:lineRule="auto"/>
        <w:rPr>
          <w:rFonts w:cs="Arial"/>
          <w:sz w:val="24"/>
          <w:szCs w:val="24"/>
        </w:rPr>
      </w:pPr>
      <w:r w:rsidRPr="003F6B26">
        <w:rPr>
          <w:rFonts w:cs="Arial"/>
          <w:sz w:val="24"/>
          <w:szCs w:val="24"/>
        </w:rPr>
        <w:t>Otázk</w:t>
      </w:r>
      <w:r w:rsidR="00EE1F67" w:rsidRPr="003F6B26">
        <w:rPr>
          <w:rFonts w:cs="Arial"/>
          <w:sz w:val="24"/>
          <w:szCs w:val="24"/>
        </w:rPr>
        <w:t>y</w:t>
      </w:r>
      <w:r w:rsidRPr="003F6B26">
        <w:rPr>
          <w:rFonts w:cs="Arial"/>
          <w:sz w:val="24"/>
          <w:szCs w:val="24"/>
        </w:rPr>
        <w:t>:</w:t>
      </w:r>
      <w:bookmarkEnd w:id="1"/>
      <w:r w:rsidR="00D7239E" w:rsidRPr="003F6B26">
        <w:rPr>
          <w:rFonts w:cs="Arial"/>
          <w:sz w:val="24"/>
          <w:szCs w:val="24"/>
        </w:rPr>
        <w:t xml:space="preserve"> </w:t>
      </w:r>
    </w:p>
    <w:p w14:paraId="317F9691" w14:textId="6271D0A2" w:rsidR="00F66EBE" w:rsidRPr="00F66EBE" w:rsidRDefault="00663603" w:rsidP="00D44524">
      <w:pPr>
        <w:pStyle w:val="Odstavecseseznamem"/>
        <w:numPr>
          <w:ilvl w:val="0"/>
          <w:numId w:val="25"/>
        </w:numPr>
        <w:spacing w:after="0" w:line="240" w:lineRule="auto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 w:rsidRPr="00F66EBE">
        <w:rPr>
          <w:rFonts w:ascii="Arial" w:hAnsi="Arial" w:cs="Arial"/>
          <w:i/>
          <w:sz w:val="24"/>
          <w:szCs w:val="24"/>
          <w:lang w:val="en-GB"/>
        </w:rPr>
        <w:t>How did you</w:t>
      </w:r>
      <w:r w:rsidR="00F66EBE">
        <w:rPr>
          <w:rFonts w:ascii="Arial" w:hAnsi="Arial" w:cs="Arial"/>
          <w:i/>
          <w:sz w:val="24"/>
          <w:szCs w:val="24"/>
          <w:lang w:val="en-GB"/>
        </w:rPr>
        <w:t xml:space="preserve"> measure electrical properties? Especially electrical conductivity – connection of the sample to the measuring instrument?</w:t>
      </w:r>
    </w:p>
    <w:p w14:paraId="4E074195" w14:textId="669FEFBE" w:rsidR="00436D07" w:rsidRPr="003F6B26" w:rsidRDefault="00F314F9" w:rsidP="00D44524">
      <w:pPr>
        <w:autoSpaceDE w:val="0"/>
        <w:autoSpaceDN w:val="0"/>
        <w:adjustRightInd w:val="0"/>
        <w:spacing w:after="0" w:line="240" w:lineRule="auto"/>
        <w:ind w:left="709" w:hanging="709"/>
        <w:rPr>
          <w:rFonts w:cs="Arial"/>
          <w:i/>
          <w:sz w:val="24"/>
          <w:szCs w:val="24"/>
        </w:rPr>
      </w:pPr>
      <w:r w:rsidRPr="003F6B26">
        <w:rPr>
          <w:rFonts w:cs="Arial"/>
          <w:sz w:val="24"/>
          <w:szCs w:val="24"/>
        </w:rPr>
        <w:t>Charakteristika odpověd</w:t>
      </w:r>
      <w:r w:rsidR="00657414" w:rsidRPr="003F6B26">
        <w:rPr>
          <w:rFonts w:cs="Arial"/>
          <w:sz w:val="24"/>
          <w:szCs w:val="24"/>
        </w:rPr>
        <w:t>í</w:t>
      </w:r>
      <w:r w:rsidRPr="003F6B26">
        <w:rPr>
          <w:rFonts w:cs="Arial"/>
          <w:sz w:val="24"/>
          <w:szCs w:val="24"/>
        </w:rPr>
        <w:t>:</w:t>
      </w:r>
      <w:r w:rsidR="00D7239E" w:rsidRPr="003F6B26">
        <w:rPr>
          <w:rFonts w:cs="Arial"/>
          <w:sz w:val="24"/>
          <w:szCs w:val="24"/>
        </w:rPr>
        <w:t xml:space="preserve"> </w:t>
      </w:r>
      <w:r w:rsidR="00F66EBE" w:rsidRPr="00F66EBE">
        <w:rPr>
          <w:rFonts w:cs="Arial"/>
          <w:i/>
          <w:sz w:val="24"/>
          <w:szCs w:val="24"/>
          <w:lang w:val="en-GB"/>
        </w:rPr>
        <w:t xml:space="preserve">Answered </w:t>
      </w:r>
      <w:r w:rsidR="00F66EBE" w:rsidRPr="00F66EBE">
        <w:rPr>
          <w:rFonts w:cs="Arial"/>
          <w:i/>
          <w:sz w:val="24"/>
          <w:szCs w:val="24"/>
          <w:lang w:val="en-GB"/>
        </w:rPr>
        <w:t>s</w:t>
      </w:r>
      <w:r w:rsidR="00732352">
        <w:rPr>
          <w:rFonts w:cs="Arial"/>
          <w:i/>
          <w:sz w:val="24"/>
          <w:szCs w:val="24"/>
          <w:lang w:val="en-GB"/>
        </w:rPr>
        <w:t>ufficiently</w:t>
      </w:r>
      <w:r w:rsidR="00F66EBE" w:rsidRPr="003F6B26">
        <w:rPr>
          <w:rFonts w:cs="Arial"/>
          <w:i/>
          <w:sz w:val="24"/>
          <w:szCs w:val="24"/>
        </w:rPr>
        <w:t>.</w:t>
      </w:r>
    </w:p>
    <w:p w14:paraId="520EF29E" w14:textId="77777777" w:rsidR="00EE1F67" w:rsidRPr="003F6B26" w:rsidRDefault="00EE1F67" w:rsidP="00D44524">
      <w:pPr>
        <w:autoSpaceDE w:val="0"/>
        <w:autoSpaceDN w:val="0"/>
        <w:adjustRightInd w:val="0"/>
        <w:spacing w:after="0" w:line="240" w:lineRule="auto"/>
        <w:ind w:left="709" w:hanging="709"/>
        <w:rPr>
          <w:rFonts w:eastAsia="Calibri" w:cs="Arial"/>
          <w:b/>
          <w:sz w:val="24"/>
          <w:szCs w:val="24"/>
          <w:lang w:eastAsia="cs-CZ"/>
        </w:rPr>
      </w:pPr>
    </w:p>
    <w:p w14:paraId="78644CFD" w14:textId="77777777" w:rsidR="00732352" w:rsidRPr="00732352" w:rsidRDefault="00732352" w:rsidP="00D4452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cs="Arial"/>
          <w:b/>
          <w:sz w:val="24"/>
          <w:szCs w:val="24"/>
          <w:lang w:eastAsia="cs-CZ"/>
        </w:rPr>
      </w:pPr>
      <w:r w:rsidRPr="00732352">
        <w:rPr>
          <w:rFonts w:cs="Arial"/>
          <w:b/>
          <w:sz w:val="24"/>
          <w:szCs w:val="24"/>
          <w:lang w:eastAsia="cs-CZ"/>
        </w:rPr>
        <w:t>Ing. Karel Kupka, Ph.D.</w:t>
      </w:r>
    </w:p>
    <w:p w14:paraId="7E01F837" w14:textId="78355AF6" w:rsidR="001426E0" w:rsidRPr="003F6B26" w:rsidRDefault="008B7618" w:rsidP="00D4452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cs="Arial"/>
          <w:i/>
          <w:sz w:val="24"/>
          <w:szCs w:val="24"/>
        </w:rPr>
      </w:pPr>
      <w:r w:rsidRPr="003F6B26">
        <w:rPr>
          <w:rFonts w:cs="Arial"/>
          <w:sz w:val="24"/>
          <w:szCs w:val="24"/>
        </w:rPr>
        <w:t>Otázk</w:t>
      </w:r>
      <w:r w:rsidR="00EE1F67" w:rsidRPr="003F6B26">
        <w:rPr>
          <w:rFonts w:cs="Arial"/>
          <w:sz w:val="24"/>
          <w:szCs w:val="24"/>
        </w:rPr>
        <w:t>a</w:t>
      </w:r>
      <w:r w:rsidRPr="003F6B26">
        <w:rPr>
          <w:rFonts w:cs="Arial"/>
          <w:sz w:val="24"/>
          <w:szCs w:val="24"/>
        </w:rPr>
        <w:t>:</w:t>
      </w:r>
      <w:r w:rsidR="007F1AFA" w:rsidRPr="003F6B26">
        <w:rPr>
          <w:rFonts w:cs="Arial"/>
          <w:sz w:val="24"/>
          <w:szCs w:val="24"/>
        </w:rPr>
        <w:t xml:space="preserve"> </w:t>
      </w:r>
      <w:r w:rsidR="00DE1C01">
        <w:rPr>
          <w:rFonts w:cs="Arial"/>
          <w:i/>
          <w:sz w:val="24"/>
          <w:szCs w:val="24"/>
          <w:lang w:val="en-GB"/>
        </w:rPr>
        <w:t>Did you consider comparing suggested chemical mechanism of carbonization with actually observed mass loss during carbonization or TGA?</w:t>
      </w:r>
    </w:p>
    <w:p w14:paraId="3A807F45" w14:textId="6CF59110" w:rsidR="008B7618" w:rsidRPr="003F6B26" w:rsidRDefault="00AC1602" w:rsidP="00D44524">
      <w:pPr>
        <w:autoSpaceDE w:val="0"/>
        <w:autoSpaceDN w:val="0"/>
        <w:adjustRightInd w:val="0"/>
        <w:spacing w:after="0" w:line="240" w:lineRule="auto"/>
        <w:ind w:left="709" w:hanging="709"/>
        <w:rPr>
          <w:rFonts w:cs="Arial"/>
          <w:i/>
          <w:sz w:val="24"/>
          <w:szCs w:val="24"/>
        </w:rPr>
      </w:pPr>
      <w:r w:rsidRPr="003F6B26">
        <w:rPr>
          <w:rFonts w:cs="Arial"/>
          <w:sz w:val="24"/>
          <w:szCs w:val="24"/>
        </w:rPr>
        <w:t>Charak</w:t>
      </w:r>
      <w:r w:rsidR="008B7618" w:rsidRPr="003F6B26">
        <w:rPr>
          <w:rFonts w:cs="Arial"/>
          <w:sz w:val="24"/>
          <w:szCs w:val="24"/>
        </w:rPr>
        <w:t xml:space="preserve">teristika odpovědí: </w:t>
      </w:r>
      <w:r w:rsidR="00DE1C01">
        <w:rPr>
          <w:rFonts w:cs="Arial"/>
          <w:i/>
          <w:sz w:val="24"/>
          <w:szCs w:val="24"/>
          <w:lang w:val="en-GB"/>
        </w:rPr>
        <w:t>S</w:t>
      </w:r>
      <w:r w:rsidR="00EE1F67" w:rsidRPr="003F6B26">
        <w:rPr>
          <w:rFonts w:cs="Arial"/>
          <w:i/>
          <w:sz w:val="24"/>
          <w:szCs w:val="24"/>
          <w:lang w:val="en-GB"/>
        </w:rPr>
        <w:t>atisfactory</w:t>
      </w:r>
      <w:r w:rsidR="00D82C94" w:rsidRPr="003F6B26">
        <w:rPr>
          <w:rFonts w:cs="Arial"/>
          <w:i/>
          <w:sz w:val="24"/>
          <w:szCs w:val="24"/>
        </w:rPr>
        <w:t>.</w:t>
      </w:r>
    </w:p>
    <w:p w14:paraId="177B7FC6" w14:textId="5BB3B4C1" w:rsidR="008B7618" w:rsidRPr="003F6B26" w:rsidRDefault="008B7618" w:rsidP="00D44524">
      <w:pPr>
        <w:autoSpaceDE w:val="0"/>
        <w:autoSpaceDN w:val="0"/>
        <w:adjustRightInd w:val="0"/>
        <w:spacing w:after="0" w:line="240" w:lineRule="auto"/>
        <w:ind w:left="709" w:hanging="709"/>
        <w:rPr>
          <w:rFonts w:cs="Arial"/>
          <w:i/>
          <w:sz w:val="24"/>
          <w:szCs w:val="24"/>
        </w:rPr>
      </w:pPr>
    </w:p>
    <w:p w14:paraId="101E9B96" w14:textId="77777777" w:rsidR="00FC0E38" w:rsidRDefault="00FC0E38" w:rsidP="00D4452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eastAsia="Calibri" w:cs="Arial"/>
          <w:b/>
          <w:sz w:val="24"/>
          <w:szCs w:val="24"/>
          <w:lang w:eastAsia="cs-CZ"/>
        </w:rPr>
      </w:pPr>
      <w:r w:rsidRPr="00FC0E38">
        <w:rPr>
          <w:rFonts w:eastAsia="Calibri" w:cs="Arial"/>
          <w:b/>
          <w:sz w:val="24"/>
          <w:szCs w:val="24"/>
          <w:lang w:eastAsia="cs-CZ"/>
        </w:rPr>
        <w:t>Ing. Josef Večerník, CSc.</w:t>
      </w:r>
    </w:p>
    <w:p w14:paraId="7965B001" w14:textId="0C8B47C0" w:rsidR="00EE1F67" w:rsidRPr="003F6B26" w:rsidRDefault="008B7618" w:rsidP="00D4452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cs="Arial"/>
          <w:i/>
          <w:sz w:val="24"/>
          <w:szCs w:val="24"/>
          <w:lang w:val="en-GB"/>
        </w:rPr>
      </w:pPr>
      <w:r w:rsidRPr="003F6B26">
        <w:rPr>
          <w:rFonts w:cs="Arial"/>
          <w:sz w:val="24"/>
          <w:szCs w:val="24"/>
        </w:rPr>
        <w:t>Otázk</w:t>
      </w:r>
      <w:r w:rsidR="00D44524">
        <w:rPr>
          <w:rFonts w:cs="Arial"/>
          <w:sz w:val="24"/>
          <w:szCs w:val="24"/>
        </w:rPr>
        <w:t>a</w:t>
      </w:r>
      <w:r w:rsidRPr="003F6B26">
        <w:rPr>
          <w:rFonts w:cs="Arial"/>
          <w:sz w:val="24"/>
          <w:szCs w:val="24"/>
        </w:rPr>
        <w:t>:</w:t>
      </w:r>
      <w:r w:rsidR="00D82C94" w:rsidRPr="003F6B26">
        <w:rPr>
          <w:rFonts w:cs="Arial"/>
          <w:sz w:val="24"/>
          <w:szCs w:val="24"/>
        </w:rPr>
        <w:t xml:space="preserve"> </w:t>
      </w:r>
      <w:r w:rsidR="00D44524">
        <w:rPr>
          <w:rFonts w:cs="Arial"/>
          <w:i/>
          <w:sz w:val="24"/>
          <w:szCs w:val="24"/>
          <w:lang w:val="en-GB"/>
        </w:rPr>
        <w:t>Influence PTFE on characteristic of pyrolyzing samples and explanation of state PTFE during pyrolysis.</w:t>
      </w:r>
    </w:p>
    <w:p w14:paraId="6749E4C3" w14:textId="243DDAA7" w:rsidR="00657414" w:rsidRPr="003F6B26" w:rsidRDefault="008B7618" w:rsidP="00D44524">
      <w:pPr>
        <w:autoSpaceDE w:val="0"/>
        <w:autoSpaceDN w:val="0"/>
        <w:adjustRightInd w:val="0"/>
        <w:spacing w:after="0" w:line="240" w:lineRule="auto"/>
        <w:ind w:left="709" w:hanging="709"/>
        <w:rPr>
          <w:rFonts w:cs="Arial"/>
          <w:bCs/>
          <w:i/>
          <w:sz w:val="24"/>
          <w:szCs w:val="24"/>
          <w:lang w:val="en-GB"/>
        </w:rPr>
      </w:pPr>
      <w:r w:rsidRPr="003F6B26">
        <w:rPr>
          <w:rFonts w:cs="Arial"/>
          <w:sz w:val="24"/>
          <w:szCs w:val="24"/>
        </w:rPr>
        <w:t>Charakteristika odpověd</w:t>
      </w:r>
      <w:r w:rsidR="00D44524">
        <w:rPr>
          <w:rFonts w:cs="Arial"/>
          <w:sz w:val="24"/>
          <w:szCs w:val="24"/>
        </w:rPr>
        <w:t>i</w:t>
      </w:r>
      <w:r w:rsidRPr="003F6B26">
        <w:rPr>
          <w:rFonts w:cs="Arial"/>
          <w:sz w:val="24"/>
          <w:szCs w:val="24"/>
        </w:rPr>
        <w:t>:</w:t>
      </w:r>
      <w:r w:rsidR="00D44524">
        <w:rPr>
          <w:rFonts w:cs="Arial"/>
          <w:bCs/>
          <w:i/>
          <w:sz w:val="24"/>
          <w:szCs w:val="24"/>
          <w:lang w:val="en-GB"/>
        </w:rPr>
        <w:t xml:space="preserve"> Very clear.</w:t>
      </w:r>
    </w:p>
    <w:p w14:paraId="4F1109D9" w14:textId="77777777" w:rsidR="00436D07" w:rsidRPr="003F6B26" w:rsidRDefault="00436D07" w:rsidP="00D4452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eastAsia="Calibri" w:cs="Arial"/>
          <w:b/>
          <w:bCs/>
          <w:sz w:val="24"/>
          <w:szCs w:val="24"/>
        </w:rPr>
      </w:pPr>
    </w:p>
    <w:p w14:paraId="4B43130C" w14:textId="77777777" w:rsidR="00D44524" w:rsidRDefault="00D44524" w:rsidP="00D4452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eastAsia="Calibri" w:cs="Arial"/>
          <w:b/>
          <w:sz w:val="24"/>
          <w:szCs w:val="24"/>
          <w:lang w:eastAsia="cs-CZ"/>
        </w:rPr>
      </w:pPr>
      <w:r w:rsidRPr="00D44524">
        <w:rPr>
          <w:rFonts w:eastAsia="Calibri" w:cs="Arial"/>
          <w:b/>
          <w:sz w:val="24"/>
          <w:szCs w:val="24"/>
          <w:lang w:eastAsia="cs-CZ"/>
        </w:rPr>
        <w:t>doc. RNDr. Jiří Vaníček, CSc.</w:t>
      </w:r>
    </w:p>
    <w:p w14:paraId="7A272F50" w14:textId="3107D6B4" w:rsidR="00657414" w:rsidRPr="00D44524" w:rsidRDefault="00302E9A" w:rsidP="00D4452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cs="Arial"/>
          <w:i/>
          <w:sz w:val="24"/>
          <w:szCs w:val="24"/>
        </w:rPr>
      </w:pPr>
      <w:r w:rsidRPr="003F6B26">
        <w:rPr>
          <w:rFonts w:cs="Arial"/>
          <w:sz w:val="24"/>
          <w:szCs w:val="24"/>
        </w:rPr>
        <w:t>Otázk</w:t>
      </w:r>
      <w:r w:rsidR="00D44524">
        <w:rPr>
          <w:rFonts w:cs="Arial"/>
          <w:sz w:val="24"/>
          <w:szCs w:val="24"/>
        </w:rPr>
        <w:t>a</w:t>
      </w:r>
      <w:r w:rsidRPr="003F6B26">
        <w:rPr>
          <w:rFonts w:cs="Arial"/>
          <w:sz w:val="24"/>
          <w:szCs w:val="24"/>
        </w:rPr>
        <w:t>:</w:t>
      </w:r>
      <w:r w:rsidR="00D44524">
        <w:rPr>
          <w:rFonts w:cs="Arial"/>
          <w:i/>
          <w:sz w:val="24"/>
          <w:szCs w:val="24"/>
          <w:lang w:val="en-GB"/>
        </w:rPr>
        <w:t xml:space="preserve"> </w:t>
      </w:r>
      <w:r w:rsidR="00D44524">
        <w:rPr>
          <w:rFonts w:cs="Arial"/>
          <w:i/>
          <w:sz w:val="24"/>
          <w:szCs w:val="24"/>
        </w:rPr>
        <w:t>Zda vrstva zabíjí i viry a zda lze desinfikovat.</w:t>
      </w:r>
    </w:p>
    <w:p w14:paraId="5A154585" w14:textId="1653B967" w:rsidR="00E95D97" w:rsidRPr="003F6B26" w:rsidRDefault="00302E9A" w:rsidP="00D44524">
      <w:pPr>
        <w:autoSpaceDE w:val="0"/>
        <w:autoSpaceDN w:val="0"/>
        <w:adjustRightInd w:val="0"/>
        <w:spacing w:after="0" w:line="240" w:lineRule="auto"/>
        <w:ind w:left="709" w:hanging="709"/>
        <w:rPr>
          <w:rFonts w:cs="Arial"/>
          <w:i/>
          <w:sz w:val="24"/>
          <w:szCs w:val="24"/>
          <w:lang w:val="en-GB"/>
        </w:rPr>
      </w:pPr>
      <w:r w:rsidRPr="003F6B26">
        <w:rPr>
          <w:rFonts w:cs="Arial"/>
          <w:sz w:val="24"/>
          <w:szCs w:val="24"/>
        </w:rPr>
        <w:t>Charakteristika odpověd</w:t>
      </w:r>
      <w:r w:rsidR="00D44524">
        <w:rPr>
          <w:rFonts w:cs="Arial"/>
          <w:sz w:val="24"/>
          <w:szCs w:val="24"/>
        </w:rPr>
        <w:t xml:space="preserve">i: </w:t>
      </w:r>
      <w:r w:rsidR="00D44524" w:rsidRPr="00D44524">
        <w:rPr>
          <w:rFonts w:cs="Arial"/>
          <w:i/>
          <w:sz w:val="24"/>
          <w:szCs w:val="24"/>
        </w:rPr>
        <w:t>Souhlasím.</w:t>
      </w:r>
    </w:p>
    <w:p w14:paraId="15EC70AB" w14:textId="77777777" w:rsidR="00BF0E91" w:rsidRPr="003F6B26" w:rsidRDefault="00BF0E91" w:rsidP="00D44524">
      <w:pPr>
        <w:spacing w:after="0" w:line="240" w:lineRule="auto"/>
        <w:rPr>
          <w:rFonts w:cs="Arial"/>
          <w:b/>
          <w:sz w:val="24"/>
          <w:szCs w:val="24"/>
        </w:rPr>
      </w:pPr>
    </w:p>
    <w:p w14:paraId="6EC8110A" w14:textId="28EB662B" w:rsidR="00F314F9" w:rsidRPr="003F6B26" w:rsidRDefault="00F314F9" w:rsidP="00D44524">
      <w:pPr>
        <w:spacing w:after="0" w:line="240" w:lineRule="auto"/>
        <w:rPr>
          <w:rFonts w:cs="Arial"/>
          <w:sz w:val="24"/>
          <w:szCs w:val="24"/>
        </w:rPr>
      </w:pPr>
      <w:r w:rsidRPr="003F6B26">
        <w:rPr>
          <w:rFonts w:cs="Arial"/>
          <w:b/>
          <w:sz w:val="24"/>
          <w:szCs w:val="24"/>
        </w:rPr>
        <w:t xml:space="preserve">Neveřejné zasedání komise: </w:t>
      </w:r>
      <w:r w:rsidRPr="003F6B26">
        <w:rPr>
          <w:rFonts w:cs="Arial"/>
          <w:sz w:val="24"/>
          <w:szCs w:val="24"/>
        </w:rPr>
        <w:t>čl. 2</w:t>
      </w:r>
      <w:r w:rsidR="00B654E5">
        <w:rPr>
          <w:rFonts w:cs="Arial"/>
          <w:sz w:val="24"/>
          <w:szCs w:val="24"/>
        </w:rPr>
        <w:t>4</w:t>
      </w:r>
      <w:r w:rsidRPr="003F6B26">
        <w:rPr>
          <w:rFonts w:cs="Arial"/>
          <w:sz w:val="24"/>
          <w:szCs w:val="24"/>
        </w:rPr>
        <w:t>, odst. 1</w:t>
      </w:r>
      <w:r w:rsidR="00555597" w:rsidRPr="003F6B26">
        <w:rPr>
          <w:rFonts w:cs="Arial"/>
          <w:sz w:val="24"/>
          <w:szCs w:val="24"/>
        </w:rPr>
        <w:t>2</w:t>
      </w:r>
      <w:r w:rsidRPr="003F6B26">
        <w:rPr>
          <w:rFonts w:cs="Arial"/>
          <w:sz w:val="24"/>
          <w:szCs w:val="24"/>
        </w:rPr>
        <w:t xml:space="preserve"> – Studijního a zkušebního řádu TUL</w:t>
      </w:r>
    </w:p>
    <w:p w14:paraId="0C42923D" w14:textId="77777777" w:rsidR="00F314F9" w:rsidRPr="003F6B26" w:rsidRDefault="00F314F9" w:rsidP="00D44524">
      <w:pPr>
        <w:spacing w:after="0" w:line="240" w:lineRule="auto"/>
        <w:rPr>
          <w:rFonts w:cs="Arial"/>
          <w:b/>
          <w:sz w:val="24"/>
          <w:szCs w:val="24"/>
        </w:rPr>
      </w:pPr>
    </w:p>
    <w:p w14:paraId="70F0ED52" w14:textId="77777777" w:rsidR="00F314F9" w:rsidRPr="003F6B26" w:rsidRDefault="00F314F9" w:rsidP="00D44524">
      <w:pPr>
        <w:spacing w:after="0" w:line="240" w:lineRule="auto"/>
        <w:rPr>
          <w:rFonts w:cs="Arial"/>
          <w:b/>
          <w:sz w:val="24"/>
          <w:szCs w:val="24"/>
        </w:rPr>
      </w:pPr>
      <w:r w:rsidRPr="003F6B26">
        <w:rPr>
          <w:rFonts w:cs="Arial"/>
          <w:b/>
          <w:sz w:val="24"/>
          <w:szCs w:val="24"/>
        </w:rPr>
        <w:t>Výsledky tajného hlasování obhajoby disertační práce</w:t>
      </w:r>
    </w:p>
    <w:p w14:paraId="65CD67B6" w14:textId="77777777" w:rsidR="00F314F9" w:rsidRPr="003F6B26" w:rsidRDefault="00F314F9" w:rsidP="00D44524">
      <w:pPr>
        <w:spacing w:after="0" w:line="240" w:lineRule="auto"/>
        <w:rPr>
          <w:rFonts w:cs="Arial"/>
          <w:b/>
          <w:sz w:val="24"/>
          <w:szCs w:val="24"/>
        </w:rPr>
      </w:pPr>
    </w:p>
    <w:p w14:paraId="141093F3" w14:textId="0CB99488" w:rsidR="00F314F9" w:rsidRPr="003F6B26" w:rsidRDefault="00F314F9" w:rsidP="00D44524">
      <w:pPr>
        <w:tabs>
          <w:tab w:val="left" w:pos="6075"/>
          <w:tab w:val="right" w:pos="6237"/>
        </w:tabs>
        <w:spacing w:after="0" w:line="240" w:lineRule="auto"/>
        <w:rPr>
          <w:rFonts w:cs="Arial"/>
          <w:b/>
          <w:sz w:val="24"/>
          <w:szCs w:val="24"/>
        </w:rPr>
      </w:pPr>
      <w:r w:rsidRPr="003F6B26">
        <w:rPr>
          <w:rFonts w:cs="Arial"/>
          <w:sz w:val="24"/>
          <w:szCs w:val="24"/>
        </w:rPr>
        <w:t>Počet členů komise:</w:t>
      </w:r>
      <w:r w:rsidRPr="003F6B26">
        <w:rPr>
          <w:rFonts w:cs="Arial"/>
          <w:sz w:val="24"/>
          <w:szCs w:val="24"/>
        </w:rPr>
        <w:tab/>
      </w:r>
      <w:r w:rsidR="008A1F35" w:rsidRPr="003F6B26">
        <w:rPr>
          <w:rFonts w:cs="Arial"/>
          <w:sz w:val="24"/>
          <w:szCs w:val="24"/>
        </w:rPr>
        <w:t>7</w:t>
      </w:r>
    </w:p>
    <w:p w14:paraId="5B089B28" w14:textId="49555C98" w:rsidR="00F314F9" w:rsidRPr="003F6B26" w:rsidRDefault="00F314F9" w:rsidP="00D44524">
      <w:pPr>
        <w:tabs>
          <w:tab w:val="right" w:pos="6237"/>
        </w:tabs>
        <w:spacing w:after="0" w:line="240" w:lineRule="auto"/>
        <w:rPr>
          <w:rFonts w:cs="Arial"/>
          <w:b/>
          <w:sz w:val="24"/>
          <w:szCs w:val="24"/>
        </w:rPr>
      </w:pPr>
      <w:r w:rsidRPr="003F6B26">
        <w:rPr>
          <w:rFonts w:cs="Arial"/>
          <w:sz w:val="24"/>
          <w:szCs w:val="24"/>
        </w:rPr>
        <w:t>Účast: dle prezenční listiny</w:t>
      </w:r>
      <w:r w:rsidR="007E3238" w:rsidRPr="003F6B26">
        <w:rPr>
          <w:rFonts w:cs="Arial"/>
          <w:sz w:val="24"/>
          <w:szCs w:val="24"/>
        </w:rPr>
        <w:tab/>
      </w:r>
      <w:r w:rsidR="008A1F35" w:rsidRPr="003F6B26">
        <w:rPr>
          <w:rFonts w:cs="Arial"/>
          <w:sz w:val="24"/>
          <w:szCs w:val="24"/>
        </w:rPr>
        <w:t>7</w:t>
      </w:r>
      <w:r w:rsidRPr="003F6B26">
        <w:rPr>
          <w:rFonts w:cs="Arial"/>
          <w:sz w:val="24"/>
          <w:szCs w:val="24"/>
        </w:rPr>
        <w:t xml:space="preserve"> </w:t>
      </w:r>
    </w:p>
    <w:p w14:paraId="74352B1D" w14:textId="7F78975E" w:rsidR="00F314F9" w:rsidRPr="003F6B26" w:rsidRDefault="00F314F9" w:rsidP="00D44524">
      <w:pPr>
        <w:tabs>
          <w:tab w:val="right" w:pos="6237"/>
        </w:tabs>
        <w:spacing w:after="0" w:line="240" w:lineRule="auto"/>
        <w:rPr>
          <w:rFonts w:cs="Arial"/>
          <w:sz w:val="24"/>
          <w:szCs w:val="24"/>
        </w:rPr>
      </w:pPr>
      <w:r w:rsidRPr="003F6B26">
        <w:rPr>
          <w:rFonts w:cs="Arial"/>
          <w:sz w:val="24"/>
          <w:szCs w:val="24"/>
        </w:rPr>
        <w:t>Počet hlasujících:</w:t>
      </w:r>
      <w:r w:rsidRPr="003F6B26">
        <w:rPr>
          <w:rFonts w:cs="Arial"/>
          <w:sz w:val="24"/>
          <w:szCs w:val="24"/>
        </w:rPr>
        <w:tab/>
      </w:r>
      <w:r w:rsidR="008A1F35" w:rsidRPr="003F6B26">
        <w:rPr>
          <w:rFonts w:cs="Arial"/>
          <w:sz w:val="24"/>
          <w:szCs w:val="24"/>
        </w:rPr>
        <w:t>7</w:t>
      </w:r>
    </w:p>
    <w:p w14:paraId="36C3F2B8" w14:textId="3C00823E" w:rsidR="00F314F9" w:rsidRPr="003F6B26" w:rsidRDefault="00F314F9" w:rsidP="00D44524">
      <w:pPr>
        <w:tabs>
          <w:tab w:val="right" w:pos="6237"/>
        </w:tabs>
        <w:spacing w:after="0" w:line="240" w:lineRule="auto"/>
        <w:rPr>
          <w:rFonts w:cs="Arial"/>
          <w:b/>
          <w:sz w:val="24"/>
          <w:szCs w:val="24"/>
        </w:rPr>
      </w:pPr>
      <w:r w:rsidRPr="003F6B26">
        <w:rPr>
          <w:rFonts w:cs="Arial"/>
          <w:sz w:val="24"/>
          <w:szCs w:val="24"/>
        </w:rPr>
        <w:t>Počet platných hlasů:</w:t>
      </w:r>
      <w:r w:rsidRPr="003F6B26">
        <w:rPr>
          <w:rFonts w:cs="Arial"/>
          <w:sz w:val="24"/>
          <w:szCs w:val="24"/>
        </w:rPr>
        <w:tab/>
      </w:r>
      <w:r w:rsidR="008A1F35" w:rsidRPr="003F6B26">
        <w:rPr>
          <w:rFonts w:cs="Arial"/>
          <w:sz w:val="24"/>
          <w:szCs w:val="24"/>
        </w:rPr>
        <w:t>7</w:t>
      </w:r>
    </w:p>
    <w:p w14:paraId="16434800" w14:textId="3265AF6B" w:rsidR="00F314F9" w:rsidRPr="003F6B26" w:rsidRDefault="00F314F9" w:rsidP="00D44524">
      <w:pPr>
        <w:tabs>
          <w:tab w:val="right" w:pos="6237"/>
        </w:tabs>
        <w:spacing w:after="0" w:line="240" w:lineRule="auto"/>
        <w:rPr>
          <w:rFonts w:cs="Arial"/>
          <w:b/>
          <w:sz w:val="24"/>
          <w:szCs w:val="24"/>
        </w:rPr>
      </w:pPr>
      <w:r w:rsidRPr="003F6B26">
        <w:rPr>
          <w:rFonts w:cs="Arial"/>
          <w:sz w:val="24"/>
          <w:szCs w:val="24"/>
        </w:rPr>
        <w:t>Počet neplatných hlasů:</w:t>
      </w:r>
      <w:r w:rsidRPr="003F6B26">
        <w:rPr>
          <w:rFonts w:cs="Arial"/>
          <w:sz w:val="24"/>
          <w:szCs w:val="24"/>
        </w:rPr>
        <w:tab/>
      </w:r>
      <w:r w:rsidR="008A1F35" w:rsidRPr="003F6B26">
        <w:rPr>
          <w:rFonts w:cs="Arial"/>
          <w:sz w:val="24"/>
          <w:szCs w:val="24"/>
        </w:rPr>
        <w:t>0</w:t>
      </w:r>
    </w:p>
    <w:p w14:paraId="2E2DE298" w14:textId="39D75F2F" w:rsidR="00F314F9" w:rsidRPr="003F6B26" w:rsidRDefault="00F314F9" w:rsidP="00D44524">
      <w:pPr>
        <w:tabs>
          <w:tab w:val="right" w:pos="6237"/>
        </w:tabs>
        <w:spacing w:after="0" w:line="240" w:lineRule="auto"/>
        <w:rPr>
          <w:rFonts w:cs="Arial"/>
          <w:sz w:val="24"/>
          <w:szCs w:val="24"/>
        </w:rPr>
      </w:pPr>
      <w:r w:rsidRPr="003F6B26">
        <w:rPr>
          <w:rFonts w:cs="Arial"/>
          <w:sz w:val="24"/>
          <w:szCs w:val="24"/>
        </w:rPr>
        <w:t>Počet kladných hlasů:</w:t>
      </w:r>
      <w:r w:rsidRPr="003F6B26">
        <w:rPr>
          <w:rFonts w:cs="Arial"/>
          <w:sz w:val="24"/>
          <w:szCs w:val="24"/>
        </w:rPr>
        <w:tab/>
      </w:r>
      <w:r w:rsidR="00E95D97" w:rsidRPr="003F6B26">
        <w:rPr>
          <w:rFonts w:cs="Arial"/>
          <w:sz w:val="24"/>
          <w:szCs w:val="24"/>
        </w:rPr>
        <w:t>7</w:t>
      </w:r>
    </w:p>
    <w:p w14:paraId="315ABCB5" w14:textId="30A3D782" w:rsidR="00F314F9" w:rsidRPr="003F6B26" w:rsidRDefault="00F314F9" w:rsidP="00D44524">
      <w:pPr>
        <w:tabs>
          <w:tab w:val="right" w:pos="6237"/>
        </w:tabs>
        <w:spacing w:after="0" w:line="240" w:lineRule="auto"/>
        <w:rPr>
          <w:rFonts w:cs="Arial"/>
          <w:sz w:val="24"/>
          <w:szCs w:val="24"/>
        </w:rPr>
      </w:pPr>
      <w:r w:rsidRPr="003F6B26">
        <w:rPr>
          <w:rFonts w:cs="Arial"/>
          <w:sz w:val="24"/>
          <w:szCs w:val="24"/>
        </w:rPr>
        <w:t>Počet záporných hlasů:</w:t>
      </w:r>
      <w:r w:rsidRPr="003F6B26">
        <w:rPr>
          <w:rFonts w:cs="Arial"/>
          <w:sz w:val="24"/>
          <w:szCs w:val="24"/>
        </w:rPr>
        <w:tab/>
      </w:r>
      <w:r w:rsidR="00E95D97" w:rsidRPr="003F6B26">
        <w:rPr>
          <w:rFonts w:cs="Arial"/>
          <w:sz w:val="24"/>
          <w:szCs w:val="24"/>
        </w:rPr>
        <w:t>0</w:t>
      </w:r>
    </w:p>
    <w:p w14:paraId="01063D48" w14:textId="77777777" w:rsidR="00F314F9" w:rsidRPr="003F6B26" w:rsidRDefault="00F314F9" w:rsidP="00D44524">
      <w:pPr>
        <w:spacing w:after="0" w:line="240" w:lineRule="auto"/>
        <w:jc w:val="center"/>
        <w:rPr>
          <w:rFonts w:cs="Arial"/>
          <w:b/>
          <w:sz w:val="24"/>
          <w:szCs w:val="24"/>
        </w:rPr>
      </w:pPr>
    </w:p>
    <w:p w14:paraId="6769983E" w14:textId="673D3948" w:rsidR="00F314F9" w:rsidRPr="003F6B26" w:rsidRDefault="00F314F9" w:rsidP="00D44524">
      <w:pPr>
        <w:spacing w:after="0" w:line="240" w:lineRule="auto"/>
        <w:jc w:val="center"/>
        <w:rPr>
          <w:rFonts w:cs="Arial"/>
          <w:b/>
          <w:sz w:val="24"/>
          <w:szCs w:val="24"/>
        </w:rPr>
      </w:pPr>
      <w:r w:rsidRPr="003F6B26">
        <w:rPr>
          <w:rFonts w:cs="Arial"/>
          <w:b/>
          <w:sz w:val="24"/>
          <w:szCs w:val="24"/>
        </w:rPr>
        <w:t xml:space="preserve">Obhájil. </w:t>
      </w:r>
    </w:p>
    <w:p w14:paraId="59027F5B" w14:textId="77777777" w:rsidR="00F314F9" w:rsidRPr="003F6B26" w:rsidRDefault="00F314F9" w:rsidP="00D44524">
      <w:pPr>
        <w:spacing w:after="0" w:line="240" w:lineRule="auto"/>
        <w:rPr>
          <w:rFonts w:cs="Arial"/>
          <w:b/>
          <w:sz w:val="24"/>
          <w:szCs w:val="24"/>
          <w:u w:val="single"/>
        </w:rPr>
      </w:pPr>
    </w:p>
    <w:p w14:paraId="4FDC9C86" w14:textId="77777777" w:rsidR="00F314F9" w:rsidRPr="003F6B26" w:rsidRDefault="00F314F9" w:rsidP="00F314F9">
      <w:pPr>
        <w:spacing w:after="0" w:line="240" w:lineRule="auto"/>
        <w:rPr>
          <w:rFonts w:cs="Arial"/>
          <w:b/>
          <w:sz w:val="24"/>
          <w:szCs w:val="24"/>
          <w:u w:val="single"/>
        </w:rPr>
      </w:pPr>
      <w:r w:rsidRPr="003F6B26">
        <w:rPr>
          <w:rFonts w:cs="Arial"/>
          <w:b/>
          <w:sz w:val="24"/>
          <w:szCs w:val="24"/>
          <w:u w:val="single"/>
        </w:rPr>
        <w:t>Výsledná klasifikace obhajoby disertační práce:</w:t>
      </w:r>
    </w:p>
    <w:p w14:paraId="5D6DB20B" w14:textId="4E1152D7" w:rsidR="00F314F9" w:rsidRPr="003F6B26" w:rsidRDefault="00F314F9" w:rsidP="00F314F9">
      <w:pPr>
        <w:pStyle w:val="Nadpis6"/>
        <w:spacing w:line="240" w:lineRule="auto"/>
        <w:rPr>
          <w:rFonts w:ascii="Arial" w:hAnsi="Arial" w:cs="Arial"/>
          <w:bCs w:val="0"/>
          <w:sz w:val="24"/>
          <w:szCs w:val="24"/>
        </w:rPr>
      </w:pPr>
      <w:r w:rsidRPr="003F6B26">
        <w:rPr>
          <w:rFonts w:ascii="Arial" w:hAnsi="Arial" w:cs="Arial"/>
          <w:b w:val="0"/>
          <w:sz w:val="24"/>
          <w:szCs w:val="24"/>
        </w:rPr>
        <w:t>Ve smyslu čl. 2</w:t>
      </w:r>
      <w:r w:rsidR="00B654E5">
        <w:rPr>
          <w:rFonts w:ascii="Arial" w:hAnsi="Arial" w:cs="Arial"/>
          <w:b w:val="0"/>
          <w:sz w:val="24"/>
          <w:szCs w:val="24"/>
        </w:rPr>
        <w:t>4</w:t>
      </w:r>
      <w:bookmarkStart w:id="2" w:name="_GoBack"/>
      <w:bookmarkEnd w:id="2"/>
      <w:r w:rsidRPr="003F6B26">
        <w:rPr>
          <w:rFonts w:ascii="Arial" w:hAnsi="Arial" w:cs="Arial"/>
          <w:b w:val="0"/>
          <w:sz w:val="24"/>
          <w:szCs w:val="24"/>
        </w:rPr>
        <w:t>, odst. 1</w:t>
      </w:r>
      <w:r w:rsidR="00555597" w:rsidRPr="003F6B26">
        <w:rPr>
          <w:rFonts w:ascii="Arial" w:hAnsi="Arial" w:cs="Arial"/>
          <w:b w:val="0"/>
          <w:sz w:val="24"/>
          <w:szCs w:val="24"/>
        </w:rPr>
        <w:t>2</w:t>
      </w:r>
      <w:r w:rsidRPr="003F6B26">
        <w:rPr>
          <w:rFonts w:ascii="Arial" w:hAnsi="Arial" w:cs="Arial"/>
          <w:b w:val="0"/>
          <w:sz w:val="24"/>
          <w:szCs w:val="24"/>
        </w:rPr>
        <w:t xml:space="preserve"> – Studijního a zkušebního řádu TUL student </w:t>
      </w:r>
      <w:r w:rsidRPr="003F6B26">
        <w:rPr>
          <w:rFonts w:ascii="Arial" w:hAnsi="Arial" w:cs="Arial"/>
          <w:bCs w:val="0"/>
          <w:sz w:val="24"/>
          <w:szCs w:val="24"/>
        </w:rPr>
        <w:t>prospěl.</w:t>
      </w:r>
    </w:p>
    <w:p w14:paraId="54544961" w14:textId="77777777" w:rsidR="00F314F9" w:rsidRPr="003F6B26" w:rsidRDefault="00F314F9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2C632225" w14:textId="77777777" w:rsidR="00F314F9" w:rsidRPr="003F6B26" w:rsidRDefault="00F314F9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13A2BF9B" w14:textId="76510425" w:rsidR="00F314F9" w:rsidRPr="003F6B26" w:rsidRDefault="00CA56AB" w:rsidP="00F314F9">
      <w:pPr>
        <w:pStyle w:val="Zkladntext"/>
        <w:tabs>
          <w:tab w:val="center" w:pos="6804"/>
        </w:tabs>
        <w:rPr>
          <w:rFonts w:ascii="Arial" w:hAnsi="Arial" w:cs="Arial"/>
          <w:b w:val="0"/>
          <w:sz w:val="24"/>
          <w:szCs w:val="24"/>
        </w:rPr>
      </w:pPr>
      <w:r w:rsidRPr="003F6B26">
        <w:rPr>
          <w:rFonts w:ascii="Arial" w:hAnsi="Arial" w:cs="Arial"/>
          <w:sz w:val="24"/>
          <w:szCs w:val="24"/>
          <w:lang w:eastAsia="cs-CZ"/>
        </w:rPr>
        <w:tab/>
      </w:r>
      <w:r w:rsidR="003F6B26" w:rsidRPr="003F6B26">
        <w:rPr>
          <w:rFonts w:ascii="Arial" w:hAnsi="Arial" w:cs="Arial"/>
          <w:b w:val="0"/>
          <w:sz w:val="24"/>
          <w:szCs w:val="24"/>
          <w:lang w:eastAsia="cs-CZ"/>
        </w:rPr>
        <w:t>prof. Ing. Michal Vik, Ph.D.</w:t>
      </w:r>
      <w:r w:rsidR="00F314F9" w:rsidRPr="003F6B26">
        <w:rPr>
          <w:rFonts w:ascii="Arial" w:hAnsi="Arial" w:cs="Arial"/>
          <w:b w:val="0"/>
          <w:sz w:val="24"/>
          <w:szCs w:val="24"/>
        </w:rPr>
        <w:tab/>
        <w:t>předseda komise</w:t>
      </w:r>
    </w:p>
    <w:p w14:paraId="511CAFFB" w14:textId="77777777" w:rsidR="00F314F9" w:rsidRPr="003F6B26" w:rsidRDefault="00F314F9" w:rsidP="00F314F9">
      <w:pPr>
        <w:pStyle w:val="Nadpis9"/>
        <w:rPr>
          <w:rFonts w:ascii="Arial" w:hAnsi="Arial" w:cs="Arial"/>
          <w:b/>
          <w:sz w:val="24"/>
          <w:szCs w:val="24"/>
        </w:rPr>
      </w:pPr>
      <w:r w:rsidRPr="003F6B26">
        <w:rPr>
          <w:rFonts w:ascii="Arial" w:hAnsi="Arial" w:cs="Arial"/>
          <w:b/>
          <w:sz w:val="24"/>
          <w:szCs w:val="24"/>
        </w:rPr>
        <w:t>Přílohy:</w:t>
      </w:r>
    </w:p>
    <w:p w14:paraId="54980154" w14:textId="77777777" w:rsidR="00F314F9" w:rsidRPr="003F6B26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3F6B26">
        <w:rPr>
          <w:rFonts w:ascii="Arial" w:hAnsi="Arial" w:cs="Arial"/>
          <w:b w:val="0"/>
          <w:sz w:val="24"/>
          <w:szCs w:val="24"/>
        </w:rPr>
        <w:t>Protokol z tajného hlasování obhajoby disertační práce</w:t>
      </w:r>
    </w:p>
    <w:p w14:paraId="6677E8DA" w14:textId="77777777" w:rsidR="00F314F9" w:rsidRPr="003F6B26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3F6B26">
        <w:rPr>
          <w:rFonts w:ascii="Arial" w:hAnsi="Arial" w:cs="Arial"/>
          <w:b w:val="0"/>
          <w:sz w:val="24"/>
          <w:szCs w:val="24"/>
        </w:rPr>
        <w:t>Prezenční listina</w:t>
      </w:r>
    </w:p>
    <w:p w14:paraId="10815FA6" w14:textId="77777777" w:rsidR="003F6B26" w:rsidRPr="003F6B26" w:rsidRDefault="00F314F9" w:rsidP="00CA56AB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3F6B26">
        <w:rPr>
          <w:rFonts w:ascii="Arial" w:hAnsi="Arial" w:cs="Arial"/>
          <w:b w:val="0"/>
          <w:sz w:val="24"/>
          <w:szCs w:val="24"/>
        </w:rPr>
        <w:t>Diskusní lístky</w:t>
      </w:r>
    </w:p>
    <w:p w14:paraId="363A9627" w14:textId="7DDB3EEB" w:rsidR="00E04E7A" w:rsidRPr="003F6B26" w:rsidRDefault="00D44524" w:rsidP="00D44524">
      <w:pPr>
        <w:pStyle w:val="Zkladntext"/>
        <w:spacing w:before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9</w:t>
      </w:r>
      <w:r w:rsidR="00F314F9" w:rsidRPr="003F6B26">
        <w:rPr>
          <w:rFonts w:ascii="Arial" w:hAnsi="Arial" w:cs="Arial"/>
          <w:b w:val="0"/>
          <w:sz w:val="24"/>
          <w:szCs w:val="24"/>
        </w:rPr>
        <w:t xml:space="preserve">. </w:t>
      </w:r>
      <w:r>
        <w:rPr>
          <w:rFonts w:ascii="Arial" w:hAnsi="Arial" w:cs="Arial"/>
          <w:b w:val="0"/>
          <w:sz w:val="24"/>
          <w:szCs w:val="24"/>
        </w:rPr>
        <w:t>10</w:t>
      </w:r>
      <w:r w:rsidR="00F314F9" w:rsidRPr="003F6B26">
        <w:rPr>
          <w:rFonts w:ascii="Arial" w:hAnsi="Arial" w:cs="Arial"/>
          <w:b w:val="0"/>
          <w:sz w:val="24"/>
          <w:szCs w:val="24"/>
        </w:rPr>
        <w:t>. 202</w:t>
      </w:r>
      <w:r w:rsidR="00302E9A" w:rsidRPr="003F6B26">
        <w:rPr>
          <w:rFonts w:ascii="Arial" w:hAnsi="Arial" w:cs="Arial"/>
          <w:b w:val="0"/>
          <w:sz w:val="24"/>
          <w:szCs w:val="24"/>
        </w:rPr>
        <w:t>4</w:t>
      </w:r>
    </w:p>
    <w:sectPr w:rsidR="00E04E7A" w:rsidRPr="003F6B2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41EC7B" w14:textId="77777777" w:rsidR="0059705C" w:rsidRDefault="0059705C" w:rsidP="007B27D8">
      <w:pPr>
        <w:spacing w:after="0" w:line="240" w:lineRule="auto"/>
      </w:pPr>
      <w:r>
        <w:separator/>
      </w:r>
    </w:p>
  </w:endnote>
  <w:endnote w:type="continuationSeparator" w:id="0">
    <w:p w14:paraId="2A12FE0C" w14:textId="77777777" w:rsidR="0059705C" w:rsidRDefault="0059705C" w:rsidP="007B2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293BEF" w14:textId="77777777" w:rsidR="007B27D8" w:rsidRDefault="007B27D8" w:rsidP="007B27D8">
    <w:pPr>
      <w:pStyle w:val="Zpat"/>
      <w:ind w:right="360"/>
      <w:rPr>
        <w:rStyle w:val="slostrnky"/>
        <w:rFonts w:cs="Arial"/>
        <w:color w:val="000000" w:themeColor="text1"/>
        <w:sz w:val="18"/>
        <w:szCs w:val="18"/>
      </w:rPr>
    </w:pPr>
  </w:p>
  <w:p w14:paraId="4AED3756" w14:textId="77777777" w:rsidR="007B27D8" w:rsidRPr="008F1102" w:rsidRDefault="007B27D8" w:rsidP="007B27D8">
    <w:pPr>
      <w:pStyle w:val="Zpat"/>
      <w:ind w:right="360"/>
      <w:rPr>
        <w:rFonts w:cs="Arial"/>
        <w:color w:val="924C14"/>
        <w:sz w:val="18"/>
        <w:szCs w:val="18"/>
      </w:rPr>
    </w:pPr>
    <w:r w:rsidRPr="008F1102">
      <w:rPr>
        <w:rFonts w:cs="Arial"/>
        <w:color w:val="924C14"/>
        <w:sz w:val="18"/>
        <w:szCs w:val="18"/>
      </w:rPr>
      <w:br/>
      <w:t xml:space="preserve">Technická univerzita v Liberci | Fakulta textilní </w:t>
    </w:r>
  </w:p>
  <w:p w14:paraId="0970AD38" w14:textId="77777777" w:rsidR="007B27D8" w:rsidRPr="006040E5" w:rsidRDefault="0059705C" w:rsidP="007B27D8">
    <w:pPr>
      <w:pStyle w:val="Zpat"/>
      <w:framePr w:wrap="none" w:vAnchor="text" w:hAnchor="page" w:x="10156" w:y="8"/>
      <w:rPr>
        <w:rStyle w:val="slostrnky"/>
        <w:rFonts w:cs="Arial"/>
        <w:color w:val="000000" w:themeColor="text1"/>
        <w:sz w:val="18"/>
        <w:szCs w:val="18"/>
      </w:rPr>
    </w:pPr>
    <w:sdt>
      <w:sdtPr>
        <w:rPr>
          <w:rStyle w:val="slostrnky"/>
          <w:rFonts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begin"/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instrText xml:space="preserve"> PAGE </w:instrText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separate"/>
        </w:r>
        <w:r w:rsidR="007B27D8">
          <w:rPr>
            <w:rStyle w:val="slostrnky"/>
            <w:rFonts w:cs="Arial"/>
            <w:noProof/>
            <w:color w:val="000000" w:themeColor="text1"/>
            <w:sz w:val="18"/>
            <w:szCs w:val="18"/>
          </w:rPr>
          <w:t>1</w:t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end"/>
        </w:r>
      </w:sdtContent>
    </w:sdt>
    <w:r w:rsidR="007B27D8" w:rsidRPr="006040E5">
      <w:rPr>
        <w:rStyle w:val="slostrnky"/>
        <w:rFonts w:cs="Arial"/>
        <w:color w:val="000000" w:themeColor="text1"/>
        <w:sz w:val="18"/>
        <w:szCs w:val="18"/>
      </w:rPr>
      <w:t xml:space="preserve"> / </w:t>
    </w:r>
    <w:r w:rsidR="007B27D8" w:rsidRPr="006040E5">
      <w:rPr>
        <w:rFonts w:cs="Arial"/>
        <w:color w:val="000000" w:themeColor="text1"/>
        <w:sz w:val="18"/>
        <w:szCs w:val="18"/>
      </w:rPr>
      <w:fldChar w:fldCharType="begin"/>
    </w:r>
    <w:r w:rsidR="007B27D8" w:rsidRPr="006040E5">
      <w:rPr>
        <w:rFonts w:cs="Arial"/>
        <w:color w:val="000000" w:themeColor="text1"/>
        <w:sz w:val="18"/>
        <w:szCs w:val="18"/>
      </w:rPr>
      <w:instrText>NUMPAGES  \* Arabic  \* MERGEFORMAT</w:instrText>
    </w:r>
    <w:r w:rsidR="007B27D8" w:rsidRPr="006040E5">
      <w:rPr>
        <w:rFonts w:cs="Arial"/>
        <w:color w:val="000000" w:themeColor="text1"/>
        <w:sz w:val="18"/>
        <w:szCs w:val="18"/>
      </w:rPr>
      <w:fldChar w:fldCharType="separate"/>
    </w:r>
    <w:r w:rsidR="007B27D8">
      <w:rPr>
        <w:rFonts w:cs="Arial"/>
        <w:noProof/>
        <w:color w:val="000000" w:themeColor="text1"/>
        <w:sz w:val="18"/>
        <w:szCs w:val="18"/>
      </w:rPr>
      <w:t>1</w:t>
    </w:r>
    <w:r w:rsidR="007B27D8" w:rsidRPr="006040E5">
      <w:rPr>
        <w:rFonts w:cs="Arial"/>
        <w:color w:val="000000" w:themeColor="text1"/>
        <w:sz w:val="18"/>
        <w:szCs w:val="18"/>
      </w:rPr>
      <w:fldChar w:fldCharType="end"/>
    </w:r>
  </w:p>
  <w:p w14:paraId="42B2020E" w14:textId="77777777" w:rsidR="007B27D8" w:rsidRPr="008F1102" w:rsidRDefault="007B27D8" w:rsidP="007B27D8">
    <w:pPr>
      <w:pStyle w:val="Zpat"/>
      <w:rPr>
        <w:rFonts w:cs="Arial"/>
        <w:color w:val="924C14"/>
        <w:sz w:val="18"/>
        <w:szCs w:val="18"/>
      </w:rPr>
    </w:pPr>
    <w:r w:rsidRPr="008F1102">
      <w:rPr>
        <w:rFonts w:cs="Arial"/>
        <w:color w:val="924C14"/>
        <w:sz w:val="18"/>
        <w:szCs w:val="18"/>
      </w:rPr>
      <w:t>Studentská 1402/2, 461 17 Liberec 1 | www.ft.tul.cz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11645A" w14:textId="77777777" w:rsidR="0059705C" w:rsidRDefault="0059705C" w:rsidP="007B27D8">
      <w:pPr>
        <w:spacing w:after="0" w:line="240" w:lineRule="auto"/>
      </w:pPr>
      <w:r>
        <w:separator/>
      </w:r>
    </w:p>
  </w:footnote>
  <w:footnote w:type="continuationSeparator" w:id="0">
    <w:p w14:paraId="2D853761" w14:textId="77777777" w:rsidR="0059705C" w:rsidRDefault="0059705C" w:rsidP="007B27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DD5C8A" w14:textId="77777777" w:rsidR="007B27D8" w:rsidRDefault="007B27D8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0" locked="1" layoutInCell="1" allowOverlap="1" wp14:anchorId="73710E56" wp14:editId="533FE729">
          <wp:simplePos x="0" y="0"/>
          <wp:positionH relativeFrom="page">
            <wp:posOffset>899795</wp:posOffset>
          </wp:positionH>
          <wp:positionV relativeFrom="page">
            <wp:posOffset>448945</wp:posOffset>
          </wp:positionV>
          <wp:extent cx="6077523" cy="792000"/>
          <wp:effectExtent l="0" t="0" r="0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77523" cy="7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C340B94" w14:textId="77777777" w:rsidR="007B27D8" w:rsidRDefault="007B27D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922FC"/>
    <w:multiLevelType w:val="hybridMultilevel"/>
    <w:tmpl w:val="A55091A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C05F49"/>
    <w:multiLevelType w:val="hybridMultilevel"/>
    <w:tmpl w:val="80D4DC0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3601EA"/>
    <w:multiLevelType w:val="hybridMultilevel"/>
    <w:tmpl w:val="20B88D1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722311"/>
    <w:multiLevelType w:val="hybridMultilevel"/>
    <w:tmpl w:val="FD6CAF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E64500"/>
    <w:multiLevelType w:val="hybridMultilevel"/>
    <w:tmpl w:val="C2A83AC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F6C09"/>
    <w:multiLevelType w:val="hybridMultilevel"/>
    <w:tmpl w:val="B4E64EA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6D63FE"/>
    <w:multiLevelType w:val="hybridMultilevel"/>
    <w:tmpl w:val="A9CA1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DE1A9C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365424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8E73D1"/>
    <w:multiLevelType w:val="hybridMultilevel"/>
    <w:tmpl w:val="F098904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E56B2D"/>
    <w:multiLevelType w:val="hybridMultilevel"/>
    <w:tmpl w:val="CEEE294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D82312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5755F5"/>
    <w:multiLevelType w:val="hybridMultilevel"/>
    <w:tmpl w:val="D14CCE5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AA7322"/>
    <w:multiLevelType w:val="hybridMultilevel"/>
    <w:tmpl w:val="4784FD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07466E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6D2ACE"/>
    <w:multiLevelType w:val="hybridMultilevel"/>
    <w:tmpl w:val="C8F4DDF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621DC2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5B970BD"/>
    <w:multiLevelType w:val="hybridMultilevel"/>
    <w:tmpl w:val="ABCA0BF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1F48A8"/>
    <w:multiLevelType w:val="hybridMultilevel"/>
    <w:tmpl w:val="458C666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E01EC4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87081F"/>
    <w:multiLevelType w:val="hybridMultilevel"/>
    <w:tmpl w:val="60C287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922F93"/>
    <w:multiLevelType w:val="hybridMultilevel"/>
    <w:tmpl w:val="BD66A0A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DDE22DF"/>
    <w:multiLevelType w:val="hybridMultilevel"/>
    <w:tmpl w:val="00561EF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CB16BC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2516E6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352A24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EF83B8A"/>
    <w:multiLevelType w:val="hybridMultilevel"/>
    <w:tmpl w:val="DD68828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5D6073"/>
    <w:multiLevelType w:val="hybridMultilevel"/>
    <w:tmpl w:val="D2E8903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5"/>
  </w:num>
  <w:num w:numId="3">
    <w:abstractNumId w:val="27"/>
  </w:num>
  <w:num w:numId="4">
    <w:abstractNumId w:val="10"/>
  </w:num>
  <w:num w:numId="5">
    <w:abstractNumId w:val="8"/>
  </w:num>
  <w:num w:numId="6">
    <w:abstractNumId w:val="26"/>
  </w:num>
  <w:num w:numId="7">
    <w:abstractNumId w:val="18"/>
  </w:num>
  <w:num w:numId="8">
    <w:abstractNumId w:val="3"/>
  </w:num>
  <w:num w:numId="9">
    <w:abstractNumId w:val="0"/>
  </w:num>
  <w:num w:numId="10">
    <w:abstractNumId w:val="5"/>
  </w:num>
  <w:num w:numId="11">
    <w:abstractNumId w:val="9"/>
  </w:num>
  <w:num w:numId="12">
    <w:abstractNumId w:val="11"/>
  </w:num>
  <w:num w:numId="13">
    <w:abstractNumId w:val="23"/>
  </w:num>
  <w:num w:numId="14">
    <w:abstractNumId w:val="19"/>
  </w:num>
  <w:num w:numId="15">
    <w:abstractNumId w:val="14"/>
  </w:num>
  <w:num w:numId="16">
    <w:abstractNumId w:val="13"/>
  </w:num>
  <w:num w:numId="17">
    <w:abstractNumId w:val="12"/>
  </w:num>
  <w:num w:numId="18">
    <w:abstractNumId w:val="24"/>
  </w:num>
  <w:num w:numId="19">
    <w:abstractNumId w:val="7"/>
  </w:num>
  <w:num w:numId="20">
    <w:abstractNumId w:val="1"/>
  </w:num>
  <w:num w:numId="21">
    <w:abstractNumId w:val="15"/>
  </w:num>
  <w:num w:numId="22">
    <w:abstractNumId w:val="17"/>
  </w:num>
  <w:num w:numId="23">
    <w:abstractNumId w:val="20"/>
  </w:num>
  <w:num w:numId="24">
    <w:abstractNumId w:val="2"/>
  </w:num>
  <w:num w:numId="25">
    <w:abstractNumId w:val="21"/>
  </w:num>
  <w:num w:numId="26">
    <w:abstractNumId w:val="4"/>
  </w:num>
  <w:num w:numId="27">
    <w:abstractNumId w:val="22"/>
  </w:num>
  <w:num w:numId="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7D8"/>
    <w:rsid w:val="00050D50"/>
    <w:rsid w:val="000B6914"/>
    <w:rsid w:val="000C35E1"/>
    <w:rsid w:val="000E49BB"/>
    <w:rsid w:val="000F073C"/>
    <w:rsid w:val="00112ECF"/>
    <w:rsid w:val="001277E7"/>
    <w:rsid w:val="001426E0"/>
    <w:rsid w:val="001A0C70"/>
    <w:rsid w:val="001B7F13"/>
    <w:rsid w:val="001C7BA8"/>
    <w:rsid w:val="00223CBA"/>
    <w:rsid w:val="00225CCA"/>
    <w:rsid w:val="0023757A"/>
    <w:rsid w:val="002A363A"/>
    <w:rsid w:val="002B01EA"/>
    <w:rsid w:val="00302E9A"/>
    <w:rsid w:val="003A5C7F"/>
    <w:rsid w:val="003E3635"/>
    <w:rsid w:val="003F6B26"/>
    <w:rsid w:val="00424D46"/>
    <w:rsid w:val="00436D07"/>
    <w:rsid w:val="00472B37"/>
    <w:rsid w:val="004836F4"/>
    <w:rsid w:val="00525501"/>
    <w:rsid w:val="00555597"/>
    <w:rsid w:val="0059705C"/>
    <w:rsid w:val="005A5703"/>
    <w:rsid w:val="005D4A99"/>
    <w:rsid w:val="005F1610"/>
    <w:rsid w:val="005F5C9B"/>
    <w:rsid w:val="00627845"/>
    <w:rsid w:val="00627A09"/>
    <w:rsid w:val="00657414"/>
    <w:rsid w:val="00663603"/>
    <w:rsid w:val="0067433F"/>
    <w:rsid w:val="006B76D9"/>
    <w:rsid w:val="006F6228"/>
    <w:rsid w:val="007240CD"/>
    <w:rsid w:val="00732352"/>
    <w:rsid w:val="007636CA"/>
    <w:rsid w:val="0076706E"/>
    <w:rsid w:val="007B27D8"/>
    <w:rsid w:val="007E3238"/>
    <w:rsid w:val="007F1AFA"/>
    <w:rsid w:val="007F4C55"/>
    <w:rsid w:val="00830C14"/>
    <w:rsid w:val="008421C9"/>
    <w:rsid w:val="0085418B"/>
    <w:rsid w:val="00865DBD"/>
    <w:rsid w:val="00870227"/>
    <w:rsid w:val="00871F3E"/>
    <w:rsid w:val="0089652B"/>
    <w:rsid w:val="008A1301"/>
    <w:rsid w:val="008A1F35"/>
    <w:rsid w:val="008B7618"/>
    <w:rsid w:val="008C2805"/>
    <w:rsid w:val="00943C98"/>
    <w:rsid w:val="009B6730"/>
    <w:rsid w:val="009D48D8"/>
    <w:rsid w:val="009F3D09"/>
    <w:rsid w:val="00A8121B"/>
    <w:rsid w:val="00AB55AC"/>
    <w:rsid w:val="00AC1602"/>
    <w:rsid w:val="00B654E5"/>
    <w:rsid w:val="00B71AA5"/>
    <w:rsid w:val="00BB3E7A"/>
    <w:rsid w:val="00BB5B70"/>
    <w:rsid w:val="00BF0E91"/>
    <w:rsid w:val="00BF5733"/>
    <w:rsid w:val="00C01B50"/>
    <w:rsid w:val="00C867A6"/>
    <w:rsid w:val="00C92E3C"/>
    <w:rsid w:val="00CA56AB"/>
    <w:rsid w:val="00CC0C93"/>
    <w:rsid w:val="00CE1E9B"/>
    <w:rsid w:val="00D44524"/>
    <w:rsid w:val="00D55095"/>
    <w:rsid w:val="00D7239E"/>
    <w:rsid w:val="00D770E9"/>
    <w:rsid w:val="00D82C94"/>
    <w:rsid w:val="00DB76E1"/>
    <w:rsid w:val="00DC22A7"/>
    <w:rsid w:val="00DD094B"/>
    <w:rsid w:val="00DD543B"/>
    <w:rsid w:val="00DE1C01"/>
    <w:rsid w:val="00DE1C8F"/>
    <w:rsid w:val="00E04E7A"/>
    <w:rsid w:val="00E765F6"/>
    <w:rsid w:val="00E95D97"/>
    <w:rsid w:val="00EB0633"/>
    <w:rsid w:val="00EE1F67"/>
    <w:rsid w:val="00F314F9"/>
    <w:rsid w:val="00F3313F"/>
    <w:rsid w:val="00F66EBE"/>
    <w:rsid w:val="00FC0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C83EF"/>
  <w15:chartTrackingRefBased/>
  <w15:docId w15:val="{1691226C-585E-47AD-B4E0-FCEF447B2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8A1F35"/>
    <w:rPr>
      <w:rFonts w:ascii="Arial" w:hAnsi="Arial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F314F9"/>
    <w:pPr>
      <w:keepNext/>
      <w:spacing w:before="240" w:after="60" w:line="276" w:lineRule="auto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F314F9"/>
    <w:pPr>
      <w:spacing w:before="240" w:after="60" w:line="276" w:lineRule="auto"/>
      <w:outlineLvl w:val="5"/>
    </w:pPr>
    <w:rPr>
      <w:rFonts w:ascii="Calibri" w:eastAsia="Times New Roman" w:hAnsi="Calibri" w:cs="Times New Roman"/>
      <w:b/>
      <w:bCs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F314F9"/>
    <w:pPr>
      <w:spacing w:before="240" w:after="60" w:line="276" w:lineRule="auto"/>
      <w:outlineLvl w:val="7"/>
    </w:pPr>
    <w:rPr>
      <w:rFonts w:ascii="Calibri" w:eastAsia="Times New Roman" w:hAnsi="Calibri" w:cs="Times New Roman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"/>
    <w:unhideWhenUsed/>
    <w:qFormat/>
    <w:rsid w:val="00F314F9"/>
    <w:pPr>
      <w:spacing w:before="240" w:after="60" w:line="276" w:lineRule="auto"/>
      <w:outlineLvl w:val="8"/>
    </w:pPr>
    <w:rPr>
      <w:rFonts w:ascii="Cambria" w:eastAsia="Times New Roman" w:hAnsi="Cambria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B27D8"/>
  </w:style>
  <w:style w:type="paragraph" w:styleId="Zpat">
    <w:name w:val="footer"/>
    <w:basedOn w:val="Normln"/>
    <w:link w:val="Zpat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B27D8"/>
  </w:style>
  <w:style w:type="character" w:styleId="slostrnky">
    <w:name w:val="page number"/>
    <w:basedOn w:val="Standardnpsmoodstavce"/>
    <w:uiPriority w:val="99"/>
    <w:semiHidden/>
    <w:unhideWhenUsed/>
    <w:rsid w:val="007B27D8"/>
  </w:style>
  <w:style w:type="character" w:customStyle="1" w:styleId="Nadpis4Char">
    <w:name w:val="Nadpis 4 Char"/>
    <w:basedOn w:val="Standardnpsmoodstavce"/>
    <w:link w:val="Nadpis4"/>
    <w:uiPriority w:val="9"/>
    <w:rsid w:val="00F314F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6Char">
    <w:name w:val="Nadpis 6 Char"/>
    <w:basedOn w:val="Standardnpsmoodstavce"/>
    <w:link w:val="Nadpis6"/>
    <w:uiPriority w:val="9"/>
    <w:rsid w:val="00F314F9"/>
    <w:rPr>
      <w:rFonts w:ascii="Calibri" w:eastAsia="Times New Roman" w:hAnsi="Calibri" w:cs="Times New Roman"/>
      <w:b/>
      <w:bCs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F314F9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rsid w:val="00F314F9"/>
    <w:rPr>
      <w:rFonts w:ascii="Cambria" w:eastAsia="Times New Roman" w:hAnsi="Cambria" w:cs="Times New Roman"/>
    </w:rPr>
  </w:style>
  <w:style w:type="paragraph" w:styleId="Zkladntext">
    <w:name w:val="Body Text"/>
    <w:basedOn w:val="Normln"/>
    <w:link w:val="ZkladntextChar"/>
    <w:semiHidden/>
    <w:rsid w:val="00F314F9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ZkladntextChar">
    <w:name w:val="Základní text Char"/>
    <w:basedOn w:val="Standardnpsmoodstavce"/>
    <w:link w:val="Zkladntext"/>
    <w:semiHidden/>
    <w:rsid w:val="00F314F9"/>
    <w:rPr>
      <w:rFonts w:ascii="Times New Roman" w:eastAsia="Times New Roman" w:hAnsi="Times New Roman" w:cs="Times New Roman"/>
      <w:b/>
      <w:sz w:val="32"/>
      <w:szCs w:val="20"/>
    </w:rPr>
  </w:style>
  <w:style w:type="paragraph" w:styleId="Zkladntext3">
    <w:name w:val="Body Text 3"/>
    <w:basedOn w:val="Normln"/>
    <w:link w:val="Zkladntext3Char"/>
    <w:uiPriority w:val="99"/>
    <w:unhideWhenUsed/>
    <w:rsid w:val="00F314F9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cs-CZ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F314F9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F314F9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A0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A0C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2</Pages>
  <Words>350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FT TUL</Company>
  <LinksUpToDate>false</LinksUpToDate>
  <CharactersWithSpaces>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Grafik</dc:creator>
  <cp:keywords/>
  <dc:description/>
  <cp:lastModifiedBy>Keilova</cp:lastModifiedBy>
  <cp:revision>6</cp:revision>
  <cp:lastPrinted>2024-10-14T09:31:00Z</cp:lastPrinted>
  <dcterms:created xsi:type="dcterms:W3CDTF">2024-10-14T07:47:00Z</dcterms:created>
  <dcterms:modified xsi:type="dcterms:W3CDTF">2024-10-14T09:33:00Z</dcterms:modified>
</cp:coreProperties>
</file>