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110" w:rsidRDefault="00FC1E44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rFonts w:ascii="Arial" w:hAnsi="Arial" w:cs="Arial"/>
          <w:i w:val="0"/>
          <w:sz w:val="32"/>
          <w:szCs w:val="32"/>
        </w:rPr>
        <w:t>Oponentní posudek</w:t>
      </w:r>
      <w:r w:rsidR="00883E41">
        <w:rPr>
          <w:rFonts w:ascii="Arial" w:hAnsi="Arial" w:cs="Arial"/>
          <w:i w:val="0"/>
          <w:sz w:val="32"/>
          <w:szCs w:val="32"/>
        </w:rPr>
        <w:t xml:space="preserve"> na bakalářskou práci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235"/>
        <w:gridCol w:w="7034"/>
      </w:tblGrid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Autor/ka BP:</w:t>
            </w:r>
          </w:p>
        </w:tc>
        <w:bookmarkStart w:id="0" w:name="autor"/>
        <w:tc>
          <w:tcPr>
            <w:tcW w:w="7034" w:type="dxa"/>
            <w:shd w:val="clear" w:color="auto" w:fill="F2F2F2"/>
          </w:tcPr>
          <w:p w:rsidR="001E32C2" w:rsidRPr="00FC1E44" w:rsidRDefault="00113186" w:rsidP="006A7A1E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D25101">
              <w:rPr>
                <w:rFonts w:ascii="Arial" w:hAnsi="Arial" w:cs="Arial"/>
                <w:b/>
                <w:bCs/>
                <w:noProof/>
                <w:sz w:val="20"/>
              </w:rPr>
              <w:t xml:space="preserve">Šárka </w:t>
            </w:r>
            <w:r w:rsidR="006A7A1E">
              <w:rPr>
                <w:rFonts w:ascii="Arial" w:hAnsi="Arial" w:cs="Arial"/>
                <w:b/>
                <w:bCs/>
                <w:noProof/>
                <w:sz w:val="20"/>
              </w:rPr>
              <w:t>Š</w:t>
            </w:r>
            <w:r w:rsidR="00D25101">
              <w:rPr>
                <w:rFonts w:ascii="Arial" w:hAnsi="Arial" w:cs="Arial"/>
                <w:b/>
                <w:bCs/>
                <w:noProof/>
                <w:sz w:val="20"/>
              </w:rPr>
              <w:t>tullerová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Studijní obor:</w:t>
            </w:r>
          </w:p>
        </w:tc>
        <w:bookmarkStart w:id="1" w:name="obor"/>
        <w:tc>
          <w:tcPr>
            <w:tcW w:w="7034" w:type="dxa"/>
            <w:shd w:val="clear" w:color="auto" w:fill="F2F2F2"/>
          </w:tcPr>
          <w:p w:rsidR="004701A5" w:rsidRPr="004701A5" w:rsidRDefault="00113186" w:rsidP="004701A5">
            <w:pPr>
              <w:spacing w:after="0"/>
              <w:rPr>
                <w:rFonts w:ascii="Arial" w:hAnsi="Arial" w:cs="Arial"/>
                <w:b/>
                <w:bCs/>
                <w:noProof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obor"/>
                  <w:enabled/>
                  <w:calcOnExit w:val="0"/>
                  <w:helpText w:type="text" w:val="Uveďte studijní obor dle platného akreditovaného názvu"/>
                  <w:statusText w:type="text" w:val="Uveďte studijní obor dle platného akreditovaného názvu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2" w:name="_GoBack"/>
            <w:bookmarkEnd w:id="2"/>
            <w:r w:rsidR="004701A5" w:rsidRPr="004701A5">
              <w:rPr>
                <w:rFonts w:ascii="Arial" w:hAnsi="Arial" w:cs="Arial"/>
                <w:b/>
                <w:bCs/>
                <w:noProof/>
                <w:sz w:val="20"/>
              </w:rPr>
              <w:t>Specializace v pedagogice</w:t>
            </w:r>
          </w:p>
          <w:p w:rsidR="001E32C2" w:rsidRPr="00FC1E44" w:rsidRDefault="004701A5" w:rsidP="004701A5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4701A5">
              <w:rPr>
                <w:rFonts w:ascii="Arial" w:hAnsi="Arial" w:cs="Arial"/>
                <w:b/>
                <w:bCs/>
                <w:noProof/>
                <w:sz w:val="20"/>
              </w:rPr>
              <w:t>Český jazyk a literatura se zaměřením na vzdělávání</w:t>
            </w:r>
            <w:r w:rsidR="00113186"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1E32C2" w:rsidRPr="00FC1E44">
        <w:trPr>
          <w:trHeight w:val="340"/>
        </w:trPr>
        <w:tc>
          <w:tcPr>
            <w:tcW w:w="2235" w:type="dxa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3" w:name="nazev"/>
        <w:tc>
          <w:tcPr>
            <w:tcW w:w="7034" w:type="dxa"/>
            <w:shd w:val="clear" w:color="auto" w:fill="F2F2F2"/>
          </w:tcPr>
          <w:p w:rsidR="001E32C2" w:rsidRPr="00FC1E44" w:rsidRDefault="00113186" w:rsidP="00007076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="00832266"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007076">
              <w:rPr>
                <w:rFonts w:ascii="Arial" w:hAnsi="Arial" w:cs="Arial"/>
                <w:b/>
                <w:bCs/>
                <w:noProof/>
                <w:sz w:val="20"/>
              </w:rPr>
              <w:t>Jména koní v českých chovech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3"/>
          </w:p>
        </w:tc>
      </w:tr>
      <w:bookmarkStart w:id="4" w:name="role"/>
      <w:tr w:rsidR="008966E5" w:rsidRPr="00FC1E44">
        <w:trPr>
          <w:trHeight w:val="340"/>
        </w:trPr>
        <w:tc>
          <w:tcPr>
            <w:tcW w:w="2235" w:type="dxa"/>
          </w:tcPr>
          <w:p w:rsidR="008966E5" w:rsidRPr="00681157" w:rsidRDefault="00113186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role"/>
                  <w:enabled/>
                  <w:calcOnExit w:val="0"/>
                  <w:ddList>
                    <w:result w:val="3"/>
                    <w:listEntry w:val="ZVOLTE Z NABÍDKY"/>
                    <w:listEntry w:val="Oponent práce"/>
                    <w:listEntry w:val="Oponentka práce"/>
                    <w:listEntry w:val="Vedoucí práce"/>
                  </w:ddList>
                </w:ffData>
              </w:fldChar>
            </w:r>
            <w:r w:rsidR="008966E5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4"/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5" w:name="vedouci"/>
        <w:tc>
          <w:tcPr>
            <w:tcW w:w="7034" w:type="dxa"/>
            <w:shd w:val="clear" w:color="auto" w:fill="F2F2F2"/>
          </w:tcPr>
          <w:p w:rsidR="008966E5" w:rsidRPr="00681157" w:rsidRDefault="00113186" w:rsidP="00007076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007076">
              <w:rPr>
                <w:rFonts w:ascii="Arial" w:hAnsi="Arial" w:cs="Arial"/>
                <w:b/>
                <w:bCs/>
                <w:sz w:val="20"/>
                <w:szCs w:val="20"/>
              </w:rPr>
              <w:t>doc. PhDr. Naděžda Kvítková, CSc.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5"/>
          </w:p>
        </w:tc>
      </w:tr>
    </w:tbl>
    <w:p w:rsidR="00791110" w:rsidRDefault="00791110" w:rsidP="00791110">
      <w:pPr>
        <w:rPr>
          <w:rFonts w:ascii="Arial" w:hAnsi="Arial" w:cs="Arial"/>
          <w:sz w:val="16"/>
          <w:szCs w:val="16"/>
        </w:rPr>
      </w:pPr>
    </w:p>
    <w:tbl>
      <w:tblPr>
        <w:tblW w:w="0" w:type="auto"/>
        <w:tblInd w:w="40" w:type="dxa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6551"/>
        <w:gridCol w:w="637"/>
        <w:gridCol w:w="638"/>
        <w:gridCol w:w="638"/>
        <w:gridCol w:w="638"/>
      </w:tblGrid>
      <w:tr w:rsidR="005D7FBE">
        <w:trPr>
          <w:cantSplit/>
          <w:trHeight w:val="1134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0A25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odnotící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obsahová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6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6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sekundární a/nebo primární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32266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11318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>
        <w:trPr>
          <w:trHeight w:val="247"/>
        </w:trPr>
        <w:tc>
          <w:tcPr>
            <w:tcW w:w="910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0A25DB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formální</w:t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460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>
        <w:trPr>
          <w:trHeight w:val="247"/>
        </w:trPr>
        <w:tc>
          <w:tcPr>
            <w:tcW w:w="6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přínos práce 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(tvůrčí přístup stud</w:t>
            </w:r>
            <w:r w:rsidR="00611B07"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ujícího</w:t>
            </w:r>
            <w:r>
              <w:rPr>
                <w:rFonts w:ascii="Arial" w:hAnsi="Arial" w:cs="Arial"/>
                <w:i/>
                <w:color w:val="000000"/>
                <w:sz w:val="20"/>
                <w:szCs w:val="20"/>
                <w:lang w:eastAsia="zh-CN"/>
              </w:rPr>
              <w:t>, kompilační hodnota, využití pro praxi)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11318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87435F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</w:tbl>
    <w:p w:rsidR="00FC1E44" w:rsidRDefault="00FC1E44" w:rsidP="00FC1E44">
      <w:pPr>
        <w:rPr>
          <w:rFonts w:ascii="Arial" w:hAnsi="Arial" w:cs="Arial"/>
        </w:rPr>
      </w:pPr>
    </w:p>
    <w:p w:rsidR="0087435F" w:rsidRPr="00FC1E44" w:rsidRDefault="0087435F" w:rsidP="00FC1E44">
      <w:pPr>
        <w:rPr>
          <w:rFonts w:ascii="Arial" w:hAnsi="Arial" w:cs="Arial"/>
        </w:rPr>
        <w:sectPr w:rsidR="0087435F" w:rsidRPr="00FC1E44" w:rsidSect="00F12246">
          <w:headerReference w:type="default" r:id="rId8"/>
          <w:footerReference w:type="default" r:id="rId9"/>
          <w:pgSz w:w="11906" w:h="16838"/>
          <w:pgMar w:top="1417" w:right="1417" w:bottom="568" w:left="1417" w:header="708" w:footer="386" w:gutter="0"/>
          <w:cols w:space="708"/>
          <w:docGrid w:linePitch="360"/>
        </w:sectPr>
      </w:pPr>
    </w:p>
    <w:p w:rsidR="00791110" w:rsidRPr="00FC1E44" w:rsidRDefault="00791110" w:rsidP="006B3A13">
      <w:pPr>
        <w:spacing w:after="0"/>
        <w:rPr>
          <w:rFonts w:ascii="Arial" w:hAnsi="Arial" w:cs="Arial"/>
          <w:b/>
          <w:bCs/>
          <w:sz w:val="20"/>
        </w:rPr>
      </w:pPr>
      <w:r w:rsidRPr="00FC1E44">
        <w:rPr>
          <w:rFonts w:ascii="Arial" w:hAnsi="Arial" w:cs="Arial"/>
          <w:b/>
          <w:bCs/>
          <w:sz w:val="20"/>
          <w:u w:val="single"/>
        </w:rPr>
        <w:lastRenderedPageBreak/>
        <w:t>Celkové hodnocení práce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</w:t>
      </w:r>
      <w:r w:rsidR="003113F4" w:rsidRPr="00FC1E44">
        <w:rPr>
          <w:rFonts w:ascii="Arial" w:hAnsi="Arial" w:cs="Arial"/>
          <w:bCs/>
          <w:i/>
          <w:sz w:val="20"/>
        </w:rPr>
        <w:t>7</w:t>
      </w:r>
      <w:r w:rsidRPr="00FC1E44">
        <w:rPr>
          <w:rFonts w:ascii="Arial" w:hAnsi="Arial" w:cs="Arial"/>
          <w:bCs/>
          <w:i/>
          <w:sz w:val="20"/>
        </w:rPr>
        <w:t>00 znaků):</w:t>
      </w:r>
      <w:r w:rsidR="006B3A13" w:rsidRPr="00FC1E44">
        <w:rPr>
          <w:rFonts w:ascii="Arial" w:hAnsi="Arial" w:cs="Arial"/>
          <w:bCs/>
          <w:i/>
          <w:sz w:val="20"/>
        </w:rPr>
        <w:t xml:space="preserve"> </w:t>
      </w:r>
    </w:p>
    <w:bookmarkStart w:id="7" w:name="Text2"/>
    <w:p w:rsidR="00791110" w:rsidRDefault="00113186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17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20DC9">
        <w:rPr>
          <w:rFonts w:ascii="Arial" w:hAnsi="Arial" w:cs="Arial"/>
          <w:noProof/>
        </w:rPr>
        <w:t>Práce obohatila poznatky z onomastiky novými postřehy a zjištěními. Studentka prokázala, že umí pracovat s odbornou literaturou a že samostatně uvažuje o zvolené problematice.</w:t>
      </w:r>
      <w:r w:rsidR="004701A5">
        <w:rPr>
          <w:rFonts w:ascii="Arial" w:hAnsi="Arial" w:cs="Arial"/>
          <w:noProof/>
        </w:rPr>
        <w:t xml:space="preserve"> </w:t>
      </w:r>
      <w:r w:rsidR="00D20DC9">
        <w:rPr>
          <w:rFonts w:ascii="Arial" w:hAnsi="Arial" w:cs="Arial"/>
          <w:noProof/>
        </w:rPr>
        <w:t>Úspěšně pojednala zejména o motivaci jednotlivých jmen,</w:t>
      </w:r>
      <w:r w:rsidR="004701A5">
        <w:rPr>
          <w:rFonts w:ascii="Arial" w:hAnsi="Arial" w:cs="Arial"/>
          <w:noProof/>
        </w:rPr>
        <w:t xml:space="preserve"> </w:t>
      </w:r>
      <w:r w:rsidR="00D20DC9">
        <w:rPr>
          <w:rFonts w:ascii="Arial" w:hAnsi="Arial" w:cs="Arial"/>
          <w:noProof/>
        </w:rPr>
        <w:t>dobře ji odhalila a výstižně popsala. V práci byl zjiště pouze</w:t>
      </w:r>
      <w:r w:rsidR="00F061FB">
        <w:rPr>
          <w:rFonts w:ascii="Arial" w:hAnsi="Arial" w:cs="Arial"/>
          <w:noProof/>
        </w:rPr>
        <w:t xml:space="preserve"> </w:t>
      </w:r>
      <w:r w:rsidR="00D20DC9">
        <w:rPr>
          <w:rFonts w:ascii="Arial" w:hAnsi="Arial" w:cs="Arial"/>
          <w:noProof/>
        </w:rPr>
        <w:t>zanedbatelný počet nedopatření.</w:t>
      </w:r>
      <w:r>
        <w:rPr>
          <w:rFonts w:ascii="Arial" w:hAnsi="Arial" w:cs="Arial"/>
        </w:rPr>
        <w:fldChar w:fldCharType="end"/>
      </w:r>
      <w:bookmarkEnd w:id="7"/>
    </w:p>
    <w:tbl>
      <w:tblPr>
        <w:tblW w:w="0" w:type="auto"/>
        <w:tblLook w:val="04A0" w:firstRow="1" w:lastRow="0" w:firstColumn="1" w:lastColumn="0" w:noHBand="0" w:noVBand="1"/>
      </w:tblPr>
      <w:tblGrid>
        <w:gridCol w:w="7196"/>
        <w:gridCol w:w="2016"/>
      </w:tblGrid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Práce splňuje požadavky na udělení akademického titulu bakalář:</w:t>
            </w:r>
          </w:p>
        </w:tc>
        <w:bookmarkStart w:id="8" w:name="splneni_pozadavku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113186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9" w:name="doporuceni_k_obh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113186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="003113F4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9"/>
          </w:p>
        </w:tc>
      </w:tr>
      <w:tr w:rsidR="002E3547" w:rsidRPr="00FC1E44">
        <w:trPr>
          <w:trHeight w:val="506"/>
        </w:trPr>
        <w:tc>
          <w:tcPr>
            <w:tcW w:w="7196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10" w:name="hodnoceni"/>
        <w:tc>
          <w:tcPr>
            <w:tcW w:w="2016" w:type="dxa"/>
            <w:shd w:val="clear" w:color="auto" w:fill="F2F2F2"/>
            <w:vAlign w:val="center"/>
          </w:tcPr>
          <w:p w:rsidR="002E3547" w:rsidRPr="00FC1E44" w:rsidRDefault="00113186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listEntry w:val="výborně"/>
                    <w:listEntry w:val="velmi dobře"/>
                    <w:listEntry w:val="dobře"/>
                    <w:listEntry w:val="neprospěl/a"/>
                  </w:ddList>
                </w:ffData>
              </w:fldChar>
            </w:r>
            <w:r w:rsidR="002E3547"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0"/>
          </w:p>
        </w:tc>
      </w:tr>
    </w:tbl>
    <w:p w:rsidR="00791110" w:rsidRPr="00FC1E44" w:rsidRDefault="003113F4" w:rsidP="003113F4">
      <w:pPr>
        <w:spacing w:before="480" w:after="0"/>
        <w:rPr>
          <w:rFonts w:ascii="Arial" w:hAnsi="Arial" w:cs="Arial"/>
          <w:b/>
          <w:bCs/>
          <w:sz w:val="20"/>
          <w:u w:val="single"/>
        </w:rPr>
      </w:pPr>
      <w:r w:rsidRPr="00FC1E44">
        <w:rPr>
          <w:rFonts w:ascii="Arial" w:hAnsi="Arial" w:cs="Arial"/>
          <w:b/>
          <w:bCs/>
          <w:sz w:val="20"/>
          <w:u w:val="single"/>
        </w:rPr>
        <w:t>Náměty pro obhajobu</w:t>
      </w:r>
      <w:r w:rsidRPr="00FC1E44">
        <w:rPr>
          <w:rFonts w:ascii="Arial" w:hAnsi="Arial" w:cs="Arial"/>
          <w:b/>
          <w:bCs/>
          <w:sz w:val="20"/>
        </w:rPr>
        <w:t xml:space="preserve"> </w:t>
      </w:r>
      <w:r w:rsidRPr="00FC1E44">
        <w:rPr>
          <w:rFonts w:ascii="Arial" w:hAnsi="Arial" w:cs="Arial"/>
          <w:bCs/>
          <w:i/>
          <w:sz w:val="20"/>
        </w:rPr>
        <w:t>(max. 1500 znaků):</w:t>
      </w:r>
    </w:p>
    <w:bookmarkStart w:id="11" w:name="Text3"/>
    <w:p w:rsidR="00791110" w:rsidRDefault="00113186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1500"/>
            </w:textInput>
          </w:ffData>
        </w:fldChar>
      </w:r>
      <w:r w:rsidR="00FC1E44"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2A4C08">
        <w:rPr>
          <w:rFonts w:ascii="Arial" w:hAnsi="Arial" w:cs="Arial"/>
          <w:noProof/>
        </w:rPr>
        <w:t>Vysvětlete termíny volací jméno a hypokoristikon, jejich možné vztahy. Na s.</w:t>
      </w:r>
      <w:r w:rsidR="004701A5">
        <w:rPr>
          <w:rFonts w:ascii="Arial" w:hAnsi="Arial" w:cs="Arial"/>
          <w:noProof/>
        </w:rPr>
        <w:t xml:space="preserve"> </w:t>
      </w:r>
      <w:r w:rsidR="002A4C08">
        <w:rPr>
          <w:rFonts w:ascii="Arial" w:hAnsi="Arial" w:cs="Arial"/>
          <w:noProof/>
        </w:rPr>
        <w:t>12 objasněte užití lomítka při označení 43/22 Čarmena. Znovu se vyslovte k motivaci jména Antigona.</w:t>
      </w:r>
      <w:r>
        <w:rPr>
          <w:rFonts w:ascii="Arial" w:hAnsi="Arial" w:cs="Arial"/>
        </w:rPr>
        <w:fldChar w:fldCharType="end"/>
      </w:r>
      <w:bookmarkEnd w:id="11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bookmarkStart w:id="12" w:name="Text1"/>
        <w:tc>
          <w:tcPr>
            <w:tcW w:w="1417" w:type="dxa"/>
            <w:vAlign w:val="bottom"/>
          </w:tcPr>
          <w:p w:rsidR="008966E5" w:rsidRPr="007B16FB" w:rsidRDefault="00113186" w:rsidP="004701A5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FE04C5"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4701A5">
              <w:rPr>
                <w:rFonts w:ascii="Arial" w:hAnsi="Arial" w:cs="Arial"/>
                <w:sz w:val="20"/>
              </w:rPr>
              <w:t xml:space="preserve">8. 8. 2012 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2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113F4" w:rsidRDefault="00791110" w:rsidP="00550556">
      <w:pPr>
        <w:rPr>
          <w:rFonts w:ascii="Arial" w:hAnsi="Arial" w:cs="Arial"/>
        </w:rPr>
      </w:pPr>
    </w:p>
    <w:sectPr w:rsidR="00791110" w:rsidRPr="003113F4" w:rsidSect="00F12246">
      <w:headerReference w:type="default" r:id="rId10"/>
      <w:pgSz w:w="11906" w:h="16838"/>
      <w:pgMar w:top="426" w:right="1417" w:bottom="567" w:left="1417" w:header="708" w:footer="3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4709" w:rsidRDefault="00EA4709" w:rsidP="001E32C2">
      <w:pPr>
        <w:spacing w:after="0" w:line="240" w:lineRule="auto"/>
      </w:pPr>
      <w:r>
        <w:separator/>
      </w:r>
    </w:p>
  </w:endnote>
  <w:endnote w:type="continuationSeparator" w:id="0">
    <w:p w:rsidR="00EA4709" w:rsidRDefault="00EA4709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E44" w:rsidRPr="00FC1E44" w:rsidRDefault="00113186" w:rsidP="00FC1E44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="00FC1E44"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6A7A1E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4709" w:rsidRDefault="00EA4709" w:rsidP="001E32C2">
      <w:pPr>
        <w:spacing w:after="0" w:line="240" w:lineRule="auto"/>
      </w:pPr>
      <w:r>
        <w:separator/>
      </w:r>
    </w:p>
  </w:footnote>
  <w:footnote w:type="continuationSeparator" w:id="0">
    <w:p w:rsidR="00EA4709" w:rsidRDefault="00EA4709" w:rsidP="001E3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0919" w:rsidRPr="00F12246" w:rsidRDefault="00C23D70" w:rsidP="00F12246">
    <w:pPr>
      <w:pStyle w:val="Zhlav"/>
    </w:pPr>
    <w:r>
      <w:rPr>
        <w:noProof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-933450</wp:posOffset>
          </wp:positionH>
          <wp:positionV relativeFrom="paragraph">
            <wp:posOffset>-457835</wp:posOffset>
          </wp:positionV>
          <wp:extent cx="7621905" cy="10788015"/>
          <wp:effectExtent l="19050" t="0" r="0" b="0"/>
          <wp:wrapNone/>
          <wp:docPr id="3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10788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0919" w:rsidRPr="0087435F" w:rsidRDefault="00C23D70" w:rsidP="0087435F">
    <w:pPr>
      <w:pStyle w:val="Zhlav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-925830</wp:posOffset>
          </wp:positionH>
          <wp:positionV relativeFrom="paragraph">
            <wp:posOffset>510540</wp:posOffset>
          </wp:positionV>
          <wp:extent cx="7621905" cy="9819640"/>
          <wp:effectExtent l="19050" t="0" r="0" b="0"/>
          <wp:wrapNone/>
          <wp:docPr id="4" name="obrázek 11" descr="Popis: TUL HP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1" descr="Popis: TUL HP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8977"/>
                  <a:stretch>
                    <a:fillRect/>
                  </a:stretch>
                </pic:blipFill>
                <pic:spPr bwMode="auto">
                  <a:xfrm>
                    <a:off x="0" y="0"/>
                    <a:ext cx="7621905" cy="98196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9943A2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110"/>
    <w:rsid w:val="00007076"/>
    <w:rsid w:val="00055AE6"/>
    <w:rsid w:val="000A25DB"/>
    <w:rsid w:val="000C7C55"/>
    <w:rsid w:val="00113186"/>
    <w:rsid w:val="00133646"/>
    <w:rsid w:val="00146B33"/>
    <w:rsid w:val="00184A3B"/>
    <w:rsid w:val="001A7FA0"/>
    <w:rsid w:val="001C002A"/>
    <w:rsid w:val="001E32C2"/>
    <w:rsid w:val="002A1955"/>
    <w:rsid w:val="002A4C08"/>
    <w:rsid w:val="002E3547"/>
    <w:rsid w:val="003113F4"/>
    <w:rsid w:val="00330919"/>
    <w:rsid w:val="003C3468"/>
    <w:rsid w:val="00413721"/>
    <w:rsid w:val="004701A5"/>
    <w:rsid w:val="004B0D4E"/>
    <w:rsid w:val="004D490D"/>
    <w:rsid w:val="00505B3E"/>
    <w:rsid w:val="005129D9"/>
    <w:rsid w:val="00550556"/>
    <w:rsid w:val="00582823"/>
    <w:rsid w:val="00593FBA"/>
    <w:rsid w:val="005A48EB"/>
    <w:rsid w:val="005D7FBE"/>
    <w:rsid w:val="005E1B39"/>
    <w:rsid w:val="00611B07"/>
    <w:rsid w:val="00693644"/>
    <w:rsid w:val="006A7A1E"/>
    <w:rsid w:val="006B3A13"/>
    <w:rsid w:val="00791110"/>
    <w:rsid w:val="008219A8"/>
    <w:rsid w:val="008272C2"/>
    <w:rsid w:val="00832266"/>
    <w:rsid w:val="0087435F"/>
    <w:rsid w:val="00883E41"/>
    <w:rsid w:val="008966E5"/>
    <w:rsid w:val="008D1B34"/>
    <w:rsid w:val="00A21271"/>
    <w:rsid w:val="00A61438"/>
    <w:rsid w:val="00A974EE"/>
    <w:rsid w:val="00AF1200"/>
    <w:rsid w:val="00B51A34"/>
    <w:rsid w:val="00B53A82"/>
    <w:rsid w:val="00B966DC"/>
    <w:rsid w:val="00C23D70"/>
    <w:rsid w:val="00C92755"/>
    <w:rsid w:val="00D06E14"/>
    <w:rsid w:val="00D20DC9"/>
    <w:rsid w:val="00D25101"/>
    <w:rsid w:val="00E5149C"/>
    <w:rsid w:val="00EA4709"/>
    <w:rsid w:val="00EC648A"/>
    <w:rsid w:val="00F061FB"/>
    <w:rsid w:val="00F12246"/>
    <w:rsid w:val="00F45A67"/>
    <w:rsid w:val="00F63911"/>
    <w:rsid w:val="00FC1E44"/>
    <w:rsid w:val="00FE0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428</Words>
  <Characters>2526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na bakalářskou práci</vt:lpstr>
    </vt:vector>
  </TitlesOfParts>
  <Company>FP TUL</Company>
  <LinksUpToDate>false</LinksUpToDate>
  <CharactersWithSpaces>2949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na bakalářskou práci</dc:title>
  <dc:creator>DFP TUL</dc:creator>
  <cp:keywords>posudek BP, formulář, verze 1/2012</cp:keywords>
  <cp:lastModifiedBy>Daniela Hasíková</cp:lastModifiedBy>
  <cp:revision>4</cp:revision>
  <cp:lastPrinted>2012-08-08T13:45:00Z</cp:lastPrinted>
  <dcterms:created xsi:type="dcterms:W3CDTF">2012-08-13T07:39:00Z</dcterms:created>
  <dcterms:modified xsi:type="dcterms:W3CDTF">2012-08-13T08:54:00Z</dcterms:modified>
</cp:coreProperties>
</file>