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67F6C" w14:textId="77777777" w:rsidR="004B43C8" w:rsidRDefault="007F61CB" w:rsidP="00EA21E0">
      <w:pPr>
        <w:spacing w:line="360" w:lineRule="auto"/>
        <w:jc w:val="both"/>
      </w:pPr>
      <w:r>
        <w:t xml:space="preserve">Doc. </w:t>
      </w:r>
      <w:r w:rsidR="00670BF6">
        <w:t>Ing. Petr Exnar, CSc.</w:t>
      </w:r>
    </w:p>
    <w:p w14:paraId="4B5322A2" w14:textId="77777777" w:rsidR="00670BF6" w:rsidRDefault="00670BF6" w:rsidP="00EA21E0">
      <w:pPr>
        <w:spacing w:line="360" w:lineRule="auto"/>
        <w:jc w:val="both"/>
      </w:pPr>
      <w:r>
        <w:t>Katedra chemie</w:t>
      </w:r>
    </w:p>
    <w:p w14:paraId="4F6476DE" w14:textId="77777777" w:rsidR="00670BF6" w:rsidRDefault="00670BF6" w:rsidP="00EA21E0">
      <w:pPr>
        <w:spacing w:line="360" w:lineRule="auto"/>
        <w:jc w:val="both"/>
      </w:pPr>
      <w:r>
        <w:t>Technická univerzita v Liberci</w:t>
      </w:r>
    </w:p>
    <w:p w14:paraId="5C311091" w14:textId="77777777" w:rsidR="00670BF6" w:rsidRDefault="007F61CB" w:rsidP="00EA21E0">
      <w:pPr>
        <w:spacing w:line="360" w:lineRule="auto"/>
        <w:jc w:val="both"/>
      </w:pPr>
      <w:r>
        <w:t>Studentská 2</w:t>
      </w:r>
    </w:p>
    <w:p w14:paraId="6155766C" w14:textId="77777777" w:rsidR="00670BF6" w:rsidRDefault="00670BF6" w:rsidP="00EA21E0">
      <w:pPr>
        <w:spacing w:line="360" w:lineRule="auto"/>
        <w:jc w:val="both"/>
      </w:pPr>
      <w:r>
        <w:t xml:space="preserve">461 </w:t>
      </w:r>
      <w:proofErr w:type="gramStart"/>
      <w:r>
        <w:t>17  Liberec</w:t>
      </w:r>
      <w:proofErr w:type="gramEnd"/>
    </w:p>
    <w:p w14:paraId="259B0D36" w14:textId="77777777" w:rsidR="00465E93" w:rsidRDefault="00465E93" w:rsidP="00EA21E0">
      <w:pPr>
        <w:spacing w:line="360" w:lineRule="auto"/>
        <w:jc w:val="both"/>
      </w:pPr>
    </w:p>
    <w:p w14:paraId="7E4A4516" w14:textId="77777777" w:rsidR="00465E93" w:rsidRPr="0022119D" w:rsidRDefault="00465E93" w:rsidP="00465E93">
      <w:pPr>
        <w:jc w:val="center"/>
        <w:rPr>
          <w:b/>
          <w:bCs/>
        </w:rPr>
      </w:pPr>
      <w:r w:rsidRPr="0022119D">
        <w:rPr>
          <w:b/>
          <w:bCs/>
        </w:rPr>
        <w:t>Hodnocení doktorandky</w:t>
      </w:r>
      <w:r>
        <w:rPr>
          <w:b/>
          <w:bCs/>
        </w:rPr>
        <w:t xml:space="preserve"> školitelem</w:t>
      </w:r>
    </w:p>
    <w:p w14:paraId="02495D80" w14:textId="77777777" w:rsidR="00465E93" w:rsidRDefault="00465E93" w:rsidP="00465E93"/>
    <w:p w14:paraId="53949865" w14:textId="77777777" w:rsidR="00465E93" w:rsidRDefault="00465E93" w:rsidP="00465E93">
      <w:pPr>
        <w:jc w:val="center"/>
      </w:pPr>
      <w:r>
        <w:t>Hodnocená doktorandka: Ing. Hana Jelínek Šourková</w:t>
      </w:r>
    </w:p>
    <w:p w14:paraId="55258BA7" w14:textId="77777777" w:rsidR="000D4C20" w:rsidRDefault="000D4C20" w:rsidP="00EA21E0">
      <w:pPr>
        <w:spacing w:line="360" w:lineRule="auto"/>
        <w:jc w:val="both"/>
      </w:pPr>
    </w:p>
    <w:p w14:paraId="4EFED80C" w14:textId="77777777" w:rsidR="00465E93" w:rsidRDefault="00465E93" w:rsidP="00465E93">
      <w:pPr>
        <w:ind w:firstLine="708"/>
        <w:jc w:val="both"/>
      </w:pPr>
      <w:r>
        <w:t>Doktorandka Ing. Hana Jelínek Šourková vystudovala obor Nanomateriály v letech 2010 až 2015, zakončila ho s vyznamenáním a za diplomovou práci „</w:t>
      </w:r>
      <w:r w:rsidRPr="007F42BE">
        <w:t>Možnosti minimalizace procesu zanášení s využitím membrán se smíšenou matricí</w:t>
      </w:r>
      <w:r>
        <w:t xml:space="preserve">“ jí byla udělena cena rektora TUL. </w:t>
      </w:r>
    </w:p>
    <w:p w14:paraId="21B31655" w14:textId="77777777" w:rsidR="00465E93" w:rsidRPr="00117864" w:rsidRDefault="00465E93" w:rsidP="00465E93">
      <w:pPr>
        <w:ind w:firstLine="708"/>
        <w:jc w:val="both"/>
      </w:pPr>
      <w:r>
        <w:t>Dále pokračovala v doktorském studiu v oboru Nanotechnologie na TUL a v letech 2017 až 2018 splnila všechny předepsané odborné zkoušky (</w:t>
      </w:r>
      <w:r w:rsidRPr="004E16FE">
        <w:t>Chemie povrchu a příprava vrstev</w:t>
      </w:r>
      <w:r>
        <w:t xml:space="preserve">, </w:t>
      </w:r>
      <w:r w:rsidRPr="004E16FE">
        <w:t>Makromolekulární chemie</w:t>
      </w:r>
      <w:r>
        <w:t xml:space="preserve"> a </w:t>
      </w:r>
      <w:r w:rsidRPr="004E16FE">
        <w:t>Plazma a materiály</w:t>
      </w:r>
      <w:r>
        <w:t>) a také předepsané odborné praxe (</w:t>
      </w:r>
      <w:r w:rsidRPr="00117864">
        <w:t xml:space="preserve">2018 Institut </w:t>
      </w:r>
      <w:proofErr w:type="spellStart"/>
      <w:r w:rsidRPr="00117864">
        <w:t>Jožef</w:t>
      </w:r>
      <w:proofErr w:type="spellEnd"/>
      <w:r w:rsidRPr="00117864">
        <w:t xml:space="preserve"> Stefan/ </w:t>
      </w:r>
      <w:proofErr w:type="spellStart"/>
      <w:r w:rsidRPr="00117864">
        <w:t>Jožef</w:t>
      </w:r>
      <w:proofErr w:type="spellEnd"/>
      <w:r w:rsidRPr="00117864">
        <w:t xml:space="preserve"> Stefan International </w:t>
      </w:r>
      <w:proofErr w:type="spellStart"/>
      <w:r w:rsidRPr="00117864">
        <w:t>Postgraduate</w:t>
      </w:r>
      <w:proofErr w:type="spellEnd"/>
      <w:r w:rsidRPr="00117864">
        <w:t xml:space="preserve"> </w:t>
      </w:r>
      <w:proofErr w:type="spellStart"/>
      <w:r w:rsidRPr="00117864">
        <w:t>School</w:t>
      </w:r>
      <w:proofErr w:type="spellEnd"/>
      <w:r w:rsidRPr="00117864">
        <w:t>/ Slovinsko (3 měsíce)</w:t>
      </w:r>
      <w:r>
        <w:t xml:space="preserve"> a </w:t>
      </w:r>
      <w:r w:rsidRPr="00117864">
        <w:t xml:space="preserve">2019 Univerzita Alexandra Dubčeka v Trenčíně/ </w:t>
      </w:r>
      <w:proofErr w:type="spellStart"/>
      <w:r w:rsidRPr="00117864">
        <w:t>Funglass</w:t>
      </w:r>
      <w:proofErr w:type="spellEnd"/>
      <w:r w:rsidRPr="00117864">
        <w:t>/ Slovensko (3 měsíce</w:t>
      </w:r>
      <w:r>
        <w:t>)</w:t>
      </w:r>
      <w:r w:rsidRPr="00117864">
        <w:t>)</w:t>
      </w:r>
      <w:r>
        <w:t>.</w:t>
      </w:r>
    </w:p>
    <w:p w14:paraId="6E6C89C7" w14:textId="77777777" w:rsidR="00465E93" w:rsidRDefault="00465E93" w:rsidP="00465E93">
      <w:pPr>
        <w:ind w:firstLine="708"/>
        <w:jc w:val="both"/>
      </w:pPr>
      <w:r>
        <w:t xml:space="preserve"> Následně se věnovala </w:t>
      </w:r>
      <w:r w:rsidRPr="005D49D8">
        <w:t>orientovan</w:t>
      </w:r>
      <w:r>
        <w:t>ému</w:t>
      </w:r>
      <w:r w:rsidRPr="005D49D8">
        <w:t xml:space="preserve"> výzkum</w:t>
      </w:r>
      <w:r>
        <w:t>u</w:t>
      </w:r>
      <w:r w:rsidRPr="005D49D8">
        <w:t xml:space="preserve"> a vývoj</w:t>
      </w:r>
      <w:r>
        <w:t>i</w:t>
      </w:r>
      <w:r w:rsidRPr="005D49D8">
        <w:t xml:space="preserve"> v oblasti pla</w:t>
      </w:r>
      <w:r>
        <w:t>z</w:t>
      </w:r>
      <w:r w:rsidRPr="005D49D8">
        <w:t>mových povrchových úprav, zejména na polymerních (práškových) materiálech</w:t>
      </w:r>
      <w:r>
        <w:t xml:space="preserve">. Uplatnění tohoto zaměření našla ve spolupráci s firmou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Treat</w:t>
      </w:r>
      <w:proofErr w:type="spellEnd"/>
      <w:r>
        <w:t xml:space="preserve"> a.s. Turnov, kde prakticky provedla n</w:t>
      </w:r>
      <w:r w:rsidRPr="005D49D8">
        <w:t>ávrh a provedení laboratorních experimentů</w:t>
      </w:r>
      <w:r>
        <w:t xml:space="preserve"> a</w:t>
      </w:r>
      <w:r w:rsidRPr="005D49D8">
        <w:t xml:space="preserve"> zpracování výsledků. </w:t>
      </w:r>
      <w:r>
        <w:t>Shrnutí těchto prací je hlavním obsahem její závěrečné doktorské práce.</w:t>
      </w:r>
    </w:p>
    <w:p w14:paraId="54EE7B65" w14:textId="77777777" w:rsidR="00465E93" w:rsidRDefault="00465E93" w:rsidP="00465E93">
      <w:pPr>
        <w:ind w:firstLine="708"/>
        <w:jc w:val="both"/>
      </w:pPr>
      <w:r>
        <w:t xml:space="preserve">Od roku 2022 byla na rodičovské dovolené, kterou přerušila v roce 2024 za účelem dokončení doktorského studia. Protože v roce 2024 končila akreditace původního doktorského oboru Nanomateriály, po Státní závěrečné zkoušce (4.9.2024) požádala doktorandka o přestup na obor Aplikované vědy v inženýrství. To jí bylo děkanem FM TUL schváleno. </w:t>
      </w:r>
    </w:p>
    <w:p w14:paraId="5C00C54E" w14:textId="77777777" w:rsidR="00465E93" w:rsidRDefault="00465E93" w:rsidP="00465E93">
      <w:pPr>
        <w:ind w:firstLine="708"/>
        <w:jc w:val="both"/>
      </w:pPr>
      <w:r>
        <w:t xml:space="preserve">Téma práce je vysoce aktuální, protože s přísnějšími emisními normami a zvýšenými požadavky na vlastnosti povrchů plastových výrobků z PE se ukázala nezbytnost aplikace vrstev modifikujících jeho povrchové vlastnosti (například metodou sol-gel). </w:t>
      </w:r>
      <w:proofErr w:type="spellStart"/>
      <w:r>
        <w:t>Rotomouldingová</w:t>
      </w:r>
      <w:proofErr w:type="spellEnd"/>
      <w:r>
        <w:t xml:space="preserve"> technologie výroby řady těchto výrobků je však technologicky stabilizovaná a výrazné změny v ní by mohly silně prodražit vlastní výrobu. Proto byla hlavní pozornost v práci věnována plazmové úpravě výchozího PE prášku, dovolující následnou kvalitní aplikaci modifikujících sol-gel vrstev, a návrhu začlenění aplikace těchto vrstev do </w:t>
      </w:r>
      <w:proofErr w:type="spellStart"/>
      <w:r>
        <w:t>rotomouldingového</w:t>
      </w:r>
      <w:proofErr w:type="spellEnd"/>
      <w:r>
        <w:t xml:space="preserve"> výrobního procesu bez dodatečných nákladných úprav. S tím úzce souvisí i optimalizace všech parametrů plazmové úpravy, která vyžadovala kvantitativní měření řady parametrů jak vlastního zařízení na plazmové úpravy, tak vlastností povrchů meziproduktů (PE prášku) a konečného produktu (masivních vzorků). </w:t>
      </w:r>
    </w:p>
    <w:p w14:paraId="249E2598" w14:textId="77777777" w:rsidR="00465E93" w:rsidRDefault="00465E93" w:rsidP="00465E93">
      <w:pPr>
        <w:ind w:firstLine="708"/>
        <w:jc w:val="both"/>
      </w:pPr>
      <w:r>
        <w:t xml:space="preserve">Vedle modifikace povrchu PE prášku pro </w:t>
      </w:r>
      <w:proofErr w:type="spellStart"/>
      <w:r>
        <w:t>rotomoulting</w:t>
      </w:r>
      <w:proofErr w:type="spellEnd"/>
      <w:r>
        <w:t xml:space="preserve"> byla plazmová modifikace PE prášku úspěšně vyzkoušena i pro přípravu </w:t>
      </w:r>
      <w:proofErr w:type="spellStart"/>
      <w:r>
        <w:t>kompozitů</w:t>
      </w:r>
      <w:proofErr w:type="spellEnd"/>
      <w:r>
        <w:t xml:space="preserve"> s uhlíkovými a skleněnými vlákny (velmi výrazné zvýšení adheze PE na vlákna a v důsledku výrazné zvýšení mechanických vlastností těchto </w:t>
      </w:r>
      <w:proofErr w:type="spellStart"/>
      <w:r>
        <w:t>kompozitů</w:t>
      </w:r>
      <w:proofErr w:type="spellEnd"/>
      <w:r>
        <w:t>) a také plazmová úprava povrchu plastových sítěk pro chirurgii (možnost jejich antibakteriálních úprav metodou sol-gel).</w:t>
      </w:r>
    </w:p>
    <w:p w14:paraId="6214ED0B" w14:textId="77777777" w:rsidR="00465E93" w:rsidRDefault="00465E93" w:rsidP="00465E93">
      <w:pPr>
        <w:ind w:firstLine="708"/>
        <w:jc w:val="both"/>
      </w:pPr>
      <w:r>
        <w:t xml:space="preserve">Po celou dobu studia byla doktorandka velmi aktivní, samostatná a přicházela se zásadními myšlenkami jak v rámci optimalizace technologie přípravy vzorků s modifikovanými povrchovými vlastnostmi, tak pro měření jejich vlastností (aktivní úpravou podmínek měření pro dosažení objektivních výsledků a jejich validací). Z tohoto hlediska je </w:t>
      </w:r>
      <w:r>
        <w:lastRenderedPageBreak/>
        <w:t xml:space="preserve">podíl doktorandky na dosažených výsledcích zásadní. Na její výsledky následně navázalo několik doktorandů při řešení speciálních oblastí (kompozity, metody měření vlastností prášků, antibakteriální úpravy plastů atd., viz přehled publikací v Autoreferátu). </w:t>
      </w:r>
    </w:p>
    <w:p w14:paraId="57D69B02" w14:textId="77777777" w:rsidR="00465E93" w:rsidRDefault="00465E93" w:rsidP="00465E93">
      <w:pPr>
        <w:ind w:firstLine="708"/>
        <w:jc w:val="both"/>
      </w:pPr>
      <w:r>
        <w:t xml:space="preserve">To potvrzuje i publikační aktivita, která zahrnuje publikace ve </w:t>
      </w:r>
      <w:proofErr w:type="spellStart"/>
      <w:r>
        <w:t>WoS</w:t>
      </w:r>
      <w:proofErr w:type="spellEnd"/>
      <w:r>
        <w:t xml:space="preserve"> (9 publikací, z toho 3x jako první autor, 90 citací), ostatní publikace (2 publikace), konferenční příspěvky (8 příspěvků – oral a poster) a ostatní výsledky (užitný vzor, funkční vzorek a ověřená technologie, celkem 7 výsledků). Publikační aktivita je (pro úroveň doktorské práce) bohatě splněna.</w:t>
      </w:r>
    </w:p>
    <w:p w14:paraId="5F0577A9" w14:textId="77777777" w:rsidR="00465E93" w:rsidRDefault="00465E93" w:rsidP="00465E93">
      <w:pPr>
        <w:ind w:firstLine="708"/>
        <w:jc w:val="both"/>
      </w:pPr>
      <w:r>
        <w:t xml:space="preserve">Během studia se doktorandka zapojila i do projektu MPO (2016-2017 </w:t>
      </w:r>
      <w:r w:rsidRPr="000B2637">
        <w:t>Partnerství znalostního transferu z Operačního programu Podnikání a Inovace pro</w:t>
      </w:r>
      <w:r>
        <w:t xml:space="preserve"> </w:t>
      </w:r>
      <w:r w:rsidRPr="000B2637">
        <w:t>konkurenceschopnost Ministerstva průmyslu a obchodu (OPPIK)</w:t>
      </w:r>
      <w:r>
        <w:t xml:space="preserve"> s podnikem </w:t>
      </w:r>
      <w:proofErr w:type="spellStart"/>
      <w:r w:rsidRPr="000B2637">
        <w:t>SurfaceTreat</w:t>
      </w:r>
      <w:proofErr w:type="spellEnd"/>
      <w:r w:rsidRPr="000B2637">
        <w:t xml:space="preserve"> a.s.</w:t>
      </w:r>
      <w:r>
        <w:t xml:space="preserve"> České Budějovice, detašované pracoviště Turnov)</w:t>
      </w:r>
      <w:r w:rsidRPr="000B2637">
        <w:t>.</w:t>
      </w:r>
    </w:p>
    <w:p w14:paraId="6FCC89B9" w14:textId="77777777" w:rsidR="00465E93" w:rsidRDefault="00465E93" w:rsidP="00465E93">
      <w:pPr>
        <w:ind w:firstLine="708"/>
        <w:jc w:val="both"/>
      </w:pPr>
      <w:r>
        <w:t>Z hlediska zapojení do výuky působila doktorandka jako cvičící na TUL v předmětu Chemie povrchů a příprava tenkých vrstev (v letech 2017 až 2021, tj. 4 semestry) a dále i jako lektor (viz přehled informací v Autoreferátu). Vedle toho konzultovala s některými studenty bakalářských nebo diplomových prací (např. Miller, V.).</w:t>
      </w:r>
    </w:p>
    <w:p w14:paraId="14CC7DAA" w14:textId="77777777" w:rsidR="00465E93" w:rsidRDefault="00465E93" w:rsidP="00465E93">
      <w:pPr>
        <w:rPr>
          <w:b/>
          <w:bCs/>
        </w:rPr>
      </w:pPr>
    </w:p>
    <w:p w14:paraId="42DAED7C" w14:textId="77777777" w:rsidR="00465E93" w:rsidRDefault="00465E93" w:rsidP="00465E93">
      <w:pPr>
        <w:rPr>
          <w:b/>
          <w:bCs/>
        </w:rPr>
      </w:pPr>
    </w:p>
    <w:p w14:paraId="03FD9530" w14:textId="77777777" w:rsidR="00465E93" w:rsidRPr="003677F0" w:rsidRDefault="00465E93" w:rsidP="00465E93">
      <w:pPr>
        <w:spacing w:line="259" w:lineRule="auto"/>
        <w:rPr>
          <w:b/>
          <w:bCs/>
        </w:rPr>
      </w:pPr>
      <w:r w:rsidRPr="003677F0">
        <w:rPr>
          <w:b/>
          <w:bCs/>
        </w:rPr>
        <w:t>Závěr</w:t>
      </w:r>
    </w:p>
    <w:p w14:paraId="32510F48" w14:textId="77777777" w:rsidR="00465E93" w:rsidRDefault="00465E93" w:rsidP="00465E93">
      <w:pPr>
        <w:ind w:firstLine="708"/>
      </w:pPr>
      <w:r>
        <w:t xml:space="preserve">Z výše uvedených důvodů hodnotím činnost doktorandky Ing. Hany Jelínek Šourkové jako plně odpovídající požadavkům na doktoranda a doporučuji její práci k obhajobě. </w:t>
      </w:r>
    </w:p>
    <w:p w14:paraId="6AC40383" w14:textId="77777777" w:rsidR="00465E93" w:rsidRDefault="00465E93" w:rsidP="00465E93">
      <w:pPr>
        <w:jc w:val="both"/>
      </w:pPr>
    </w:p>
    <w:p w14:paraId="116085ED" w14:textId="77777777" w:rsidR="00465E93" w:rsidRDefault="00465E93" w:rsidP="00465E93">
      <w:pPr>
        <w:jc w:val="both"/>
      </w:pPr>
    </w:p>
    <w:p w14:paraId="7CC7A7EE" w14:textId="77777777" w:rsidR="00465E93" w:rsidRDefault="00465E93" w:rsidP="00465E93">
      <w:pPr>
        <w:jc w:val="both"/>
      </w:pPr>
      <w:r>
        <w:t>V Liberci 5.9.2025</w:t>
      </w:r>
    </w:p>
    <w:p w14:paraId="12825285" w14:textId="77777777" w:rsidR="00465E93" w:rsidRDefault="00465E93" w:rsidP="00465E93">
      <w:pPr>
        <w:ind w:firstLine="708"/>
        <w:jc w:val="both"/>
      </w:pPr>
    </w:p>
    <w:p w14:paraId="2CA471F0" w14:textId="77777777" w:rsidR="00465E93" w:rsidRDefault="00465E93" w:rsidP="00465E93">
      <w:pPr>
        <w:ind w:left="4248" w:firstLine="708"/>
        <w:jc w:val="both"/>
      </w:pPr>
      <w:r>
        <w:t>Doc. Ing. Petr Exnar, CSc.</w:t>
      </w:r>
    </w:p>
    <w:p w14:paraId="3BB3D1D0" w14:textId="77777777" w:rsidR="00465E93" w:rsidRDefault="00465E93" w:rsidP="00465E93">
      <w:pPr>
        <w:ind w:left="4956" w:firstLine="708"/>
        <w:jc w:val="both"/>
      </w:pPr>
      <w:r>
        <w:t>školitel</w:t>
      </w:r>
    </w:p>
    <w:p w14:paraId="16A7625A" w14:textId="77777777" w:rsidR="00465E93" w:rsidRDefault="00465E93" w:rsidP="00CE5B12">
      <w:pPr>
        <w:spacing w:line="360" w:lineRule="auto"/>
        <w:jc w:val="both"/>
        <w:rPr>
          <w:b/>
          <w:color w:val="000000" w:themeColor="text1"/>
        </w:rPr>
      </w:pPr>
    </w:p>
    <w:sectPr w:rsidR="00465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BF6"/>
    <w:rsid w:val="000057A2"/>
    <w:rsid w:val="000059C9"/>
    <w:rsid w:val="00005BCE"/>
    <w:rsid w:val="000064AC"/>
    <w:rsid w:val="00014067"/>
    <w:rsid w:val="00014C47"/>
    <w:rsid w:val="0002266A"/>
    <w:rsid w:val="00022D5F"/>
    <w:rsid w:val="00022F2B"/>
    <w:rsid w:val="00032433"/>
    <w:rsid w:val="00034542"/>
    <w:rsid w:val="00035393"/>
    <w:rsid w:val="00042C1E"/>
    <w:rsid w:val="00043811"/>
    <w:rsid w:val="00047A6B"/>
    <w:rsid w:val="00050124"/>
    <w:rsid w:val="00050607"/>
    <w:rsid w:val="000553D5"/>
    <w:rsid w:val="00065605"/>
    <w:rsid w:val="00070583"/>
    <w:rsid w:val="00072274"/>
    <w:rsid w:val="000741BB"/>
    <w:rsid w:val="000745FA"/>
    <w:rsid w:val="000753C2"/>
    <w:rsid w:val="000777AE"/>
    <w:rsid w:val="00081091"/>
    <w:rsid w:val="000816DA"/>
    <w:rsid w:val="00083FB9"/>
    <w:rsid w:val="000841B8"/>
    <w:rsid w:val="00084CE7"/>
    <w:rsid w:val="00090288"/>
    <w:rsid w:val="00091EC0"/>
    <w:rsid w:val="00092DD7"/>
    <w:rsid w:val="000A07D6"/>
    <w:rsid w:val="000A7F19"/>
    <w:rsid w:val="000B18C7"/>
    <w:rsid w:val="000B5E82"/>
    <w:rsid w:val="000B6CBB"/>
    <w:rsid w:val="000B7709"/>
    <w:rsid w:val="000C06E4"/>
    <w:rsid w:val="000C07FE"/>
    <w:rsid w:val="000C538B"/>
    <w:rsid w:val="000D0058"/>
    <w:rsid w:val="000D1436"/>
    <w:rsid w:val="000D1E12"/>
    <w:rsid w:val="000D329C"/>
    <w:rsid w:val="000D3ACB"/>
    <w:rsid w:val="000D4C20"/>
    <w:rsid w:val="000D5E4C"/>
    <w:rsid w:val="000D6742"/>
    <w:rsid w:val="000E2A4D"/>
    <w:rsid w:val="000E7DA9"/>
    <w:rsid w:val="000F36B2"/>
    <w:rsid w:val="000F45EC"/>
    <w:rsid w:val="000F4F9E"/>
    <w:rsid w:val="000F5037"/>
    <w:rsid w:val="000F5E14"/>
    <w:rsid w:val="000F71CD"/>
    <w:rsid w:val="000F7DB9"/>
    <w:rsid w:val="001047F6"/>
    <w:rsid w:val="00105A8B"/>
    <w:rsid w:val="00107836"/>
    <w:rsid w:val="00110812"/>
    <w:rsid w:val="00111E26"/>
    <w:rsid w:val="00112461"/>
    <w:rsid w:val="001132CF"/>
    <w:rsid w:val="001205E1"/>
    <w:rsid w:val="001217FF"/>
    <w:rsid w:val="0012553A"/>
    <w:rsid w:val="00125729"/>
    <w:rsid w:val="00135D77"/>
    <w:rsid w:val="00144062"/>
    <w:rsid w:val="001479B8"/>
    <w:rsid w:val="0015315A"/>
    <w:rsid w:val="001550E1"/>
    <w:rsid w:val="00157ACE"/>
    <w:rsid w:val="00160EFF"/>
    <w:rsid w:val="00166EDE"/>
    <w:rsid w:val="001712FD"/>
    <w:rsid w:val="00173AD8"/>
    <w:rsid w:val="00176E9A"/>
    <w:rsid w:val="00186E26"/>
    <w:rsid w:val="0019110A"/>
    <w:rsid w:val="0019119C"/>
    <w:rsid w:val="00191F7B"/>
    <w:rsid w:val="001A0906"/>
    <w:rsid w:val="001A151E"/>
    <w:rsid w:val="001A235F"/>
    <w:rsid w:val="001A4305"/>
    <w:rsid w:val="001B26C0"/>
    <w:rsid w:val="001C0519"/>
    <w:rsid w:val="001C1C5E"/>
    <w:rsid w:val="001C3DE2"/>
    <w:rsid w:val="001C4595"/>
    <w:rsid w:val="001C47BA"/>
    <w:rsid w:val="001C4806"/>
    <w:rsid w:val="001D02E5"/>
    <w:rsid w:val="001D1532"/>
    <w:rsid w:val="001D208B"/>
    <w:rsid w:val="001D2927"/>
    <w:rsid w:val="001D4525"/>
    <w:rsid w:val="001D5615"/>
    <w:rsid w:val="001D6EFD"/>
    <w:rsid w:val="001D729A"/>
    <w:rsid w:val="001E10CB"/>
    <w:rsid w:val="001E12A5"/>
    <w:rsid w:val="001E25F0"/>
    <w:rsid w:val="001E3163"/>
    <w:rsid w:val="001E6869"/>
    <w:rsid w:val="001F131D"/>
    <w:rsid w:val="001F710E"/>
    <w:rsid w:val="00200CCC"/>
    <w:rsid w:val="00203D59"/>
    <w:rsid w:val="00204145"/>
    <w:rsid w:val="00204352"/>
    <w:rsid w:val="00205731"/>
    <w:rsid w:val="00216421"/>
    <w:rsid w:val="00220366"/>
    <w:rsid w:val="00225549"/>
    <w:rsid w:val="002265F9"/>
    <w:rsid w:val="0023570A"/>
    <w:rsid w:val="00240DCF"/>
    <w:rsid w:val="002451BA"/>
    <w:rsid w:val="00245267"/>
    <w:rsid w:val="00245636"/>
    <w:rsid w:val="00251990"/>
    <w:rsid w:val="00255A61"/>
    <w:rsid w:val="00262A32"/>
    <w:rsid w:val="00264CFB"/>
    <w:rsid w:val="00274D25"/>
    <w:rsid w:val="00275ED6"/>
    <w:rsid w:val="002778C6"/>
    <w:rsid w:val="00281653"/>
    <w:rsid w:val="00283148"/>
    <w:rsid w:val="00287F92"/>
    <w:rsid w:val="00291CA1"/>
    <w:rsid w:val="002A0AC2"/>
    <w:rsid w:val="002A0F01"/>
    <w:rsid w:val="002A0F32"/>
    <w:rsid w:val="002A5ECD"/>
    <w:rsid w:val="002A64B3"/>
    <w:rsid w:val="002A6F33"/>
    <w:rsid w:val="002B162E"/>
    <w:rsid w:val="002B4BF7"/>
    <w:rsid w:val="002B7204"/>
    <w:rsid w:val="002B7C87"/>
    <w:rsid w:val="002C047A"/>
    <w:rsid w:val="002C4C6A"/>
    <w:rsid w:val="002C507B"/>
    <w:rsid w:val="002C6998"/>
    <w:rsid w:val="002C6DEC"/>
    <w:rsid w:val="002C6FC2"/>
    <w:rsid w:val="002C7E49"/>
    <w:rsid w:val="002D0CD1"/>
    <w:rsid w:val="002D1240"/>
    <w:rsid w:val="002D1B81"/>
    <w:rsid w:val="002E7C72"/>
    <w:rsid w:val="002F1B92"/>
    <w:rsid w:val="002F272D"/>
    <w:rsid w:val="002F4379"/>
    <w:rsid w:val="002F7366"/>
    <w:rsid w:val="002F75CE"/>
    <w:rsid w:val="00301E0C"/>
    <w:rsid w:val="00302F50"/>
    <w:rsid w:val="0030625C"/>
    <w:rsid w:val="00311AB9"/>
    <w:rsid w:val="003134A9"/>
    <w:rsid w:val="003142DD"/>
    <w:rsid w:val="00315F5B"/>
    <w:rsid w:val="003166B6"/>
    <w:rsid w:val="00320A0E"/>
    <w:rsid w:val="00323F02"/>
    <w:rsid w:val="00333344"/>
    <w:rsid w:val="0033566C"/>
    <w:rsid w:val="00337108"/>
    <w:rsid w:val="00343DE3"/>
    <w:rsid w:val="00347E7D"/>
    <w:rsid w:val="00353705"/>
    <w:rsid w:val="00353BE5"/>
    <w:rsid w:val="00357DB9"/>
    <w:rsid w:val="0036355C"/>
    <w:rsid w:val="00363B56"/>
    <w:rsid w:val="003646E2"/>
    <w:rsid w:val="00372A82"/>
    <w:rsid w:val="00373BAD"/>
    <w:rsid w:val="00376A20"/>
    <w:rsid w:val="00376EBC"/>
    <w:rsid w:val="003846EC"/>
    <w:rsid w:val="00385468"/>
    <w:rsid w:val="00385529"/>
    <w:rsid w:val="003969EB"/>
    <w:rsid w:val="003A2D05"/>
    <w:rsid w:val="003A63C7"/>
    <w:rsid w:val="003B0C5A"/>
    <w:rsid w:val="003B6B30"/>
    <w:rsid w:val="003C1777"/>
    <w:rsid w:val="003C1A64"/>
    <w:rsid w:val="003C4FB8"/>
    <w:rsid w:val="003C6BAB"/>
    <w:rsid w:val="003C77FA"/>
    <w:rsid w:val="003D0D09"/>
    <w:rsid w:val="003E033D"/>
    <w:rsid w:val="003E7C69"/>
    <w:rsid w:val="003F1D7B"/>
    <w:rsid w:val="003F5BA8"/>
    <w:rsid w:val="003F7C60"/>
    <w:rsid w:val="00402EF7"/>
    <w:rsid w:val="00403E09"/>
    <w:rsid w:val="00406178"/>
    <w:rsid w:val="00410ECD"/>
    <w:rsid w:val="00412832"/>
    <w:rsid w:val="00412B82"/>
    <w:rsid w:val="00412CCD"/>
    <w:rsid w:val="00413120"/>
    <w:rsid w:val="004208B6"/>
    <w:rsid w:val="00421A99"/>
    <w:rsid w:val="004221F2"/>
    <w:rsid w:val="00423A1F"/>
    <w:rsid w:val="004242D9"/>
    <w:rsid w:val="004243BC"/>
    <w:rsid w:val="00437199"/>
    <w:rsid w:val="00437827"/>
    <w:rsid w:val="00445106"/>
    <w:rsid w:val="004452B7"/>
    <w:rsid w:val="00446690"/>
    <w:rsid w:val="00454A44"/>
    <w:rsid w:val="00455B87"/>
    <w:rsid w:val="00457795"/>
    <w:rsid w:val="00462B8C"/>
    <w:rsid w:val="00463C5B"/>
    <w:rsid w:val="00465E93"/>
    <w:rsid w:val="00467682"/>
    <w:rsid w:val="00472080"/>
    <w:rsid w:val="004772D2"/>
    <w:rsid w:val="0048152E"/>
    <w:rsid w:val="00484179"/>
    <w:rsid w:val="0048454D"/>
    <w:rsid w:val="00487BF3"/>
    <w:rsid w:val="00494D62"/>
    <w:rsid w:val="00496839"/>
    <w:rsid w:val="00496B5E"/>
    <w:rsid w:val="004A1A0A"/>
    <w:rsid w:val="004A373E"/>
    <w:rsid w:val="004A4723"/>
    <w:rsid w:val="004A72C9"/>
    <w:rsid w:val="004B3E2D"/>
    <w:rsid w:val="004B43C8"/>
    <w:rsid w:val="004B54FA"/>
    <w:rsid w:val="004B5882"/>
    <w:rsid w:val="004B630B"/>
    <w:rsid w:val="004C076D"/>
    <w:rsid w:val="004C506D"/>
    <w:rsid w:val="004D2F58"/>
    <w:rsid w:val="004D760C"/>
    <w:rsid w:val="004D7E27"/>
    <w:rsid w:val="004E00CE"/>
    <w:rsid w:val="004E439A"/>
    <w:rsid w:val="004E5AC1"/>
    <w:rsid w:val="004E666F"/>
    <w:rsid w:val="004F48AD"/>
    <w:rsid w:val="004F738D"/>
    <w:rsid w:val="00503104"/>
    <w:rsid w:val="00504D77"/>
    <w:rsid w:val="00505A20"/>
    <w:rsid w:val="00505B63"/>
    <w:rsid w:val="00506646"/>
    <w:rsid w:val="00510742"/>
    <w:rsid w:val="00511187"/>
    <w:rsid w:val="00521F69"/>
    <w:rsid w:val="0052342C"/>
    <w:rsid w:val="00523C03"/>
    <w:rsid w:val="00526917"/>
    <w:rsid w:val="005318CB"/>
    <w:rsid w:val="00533ABE"/>
    <w:rsid w:val="00534820"/>
    <w:rsid w:val="00537A07"/>
    <w:rsid w:val="0054510F"/>
    <w:rsid w:val="005473FD"/>
    <w:rsid w:val="00552487"/>
    <w:rsid w:val="005525C6"/>
    <w:rsid w:val="00552AB3"/>
    <w:rsid w:val="0055390C"/>
    <w:rsid w:val="0055752B"/>
    <w:rsid w:val="00557AF6"/>
    <w:rsid w:val="00560F7E"/>
    <w:rsid w:val="00564638"/>
    <w:rsid w:val="0056591C"/>
    <w:rsid w:val="00565FE7"/>
    <w:rsid w:val="005665B9"/>
    <w:rsid w:val="005705EC"/>
    <w:rsid w:val="0057522A"/>
    <w:rsid w:val="005816C8"/>
    <w:rsid w:val="00584C09"/>
    <w:rsid w:val="005864E8"/>
    <w:rsid w:val="00591C65"/>
    <w:rsid w:val="0059223C"/>
    <w:rsid w:val="00595B50"/>
    <w:rsid w:val="00595FA8"/>
    <w:rsid w:val="0059742A"/>
    <w:rsid w:val="005A0231"/>
    <w:rsid w:val="005A20E0"/>
    <w:rsid w:val="005A2473"/>
    <w:rsid w:val="005A4CBC"/>
    <w:rsid w:val="005A5E86"/>
    <w:rsid w:val="005A620D"/>
    <w:rsid w:val="005A67E1"/>
    <w:rsid w:val="005A7B6E"/>
    <w:rsid w:val="005B3A96"/>
    <w:rsid w:val="005B4553"/>
    <w:rsid w:val="005B5CDD"/>
    <w:rsid w:val="005C0BCD"/>
    <w:rsid w:val="005D0D55"/>
    <w:rsid w:val="005D375E"/>
    <w:rsid w:val="005D396B"/>
    <w:rsid w:val="005D6BD9"/>
    <w:rsid w:val="005E095D"/>
    <w:rsid w:val="005E218D"/>
    <w:rsid w:val="005E62C2"/>
    <w:rsid w:val="0060242D"/>
    <w:rsid w:val="00602B3A"/>
    <w:rsid w:val="006040B9"/>
    <w:rsid w:val="0060672E"/>
    <w:rsid w:val="00607B03"/>
    <w:rsid w:val="00607B4C"/>
    <w:rsid w:val="00610356"/>
    <w:rsid w:val="00612AA0"/>
    <w:rsid w:val="00615E1A"/>
    <w:rsid w:val="0061700B"/>
    <w:rsid w:val="00622110"/>
    <w:rsid w:val="0062347F"/>
    <w:rsid w:val="006312DA"/>
    <w:rsid w:val="00632734"/>
    <w:rsid w:val="00632BF9"/>
    <w:rsid w:val="00633935"/>
    <w:rsid w:val="00636E11"/>
    <w:rsid w:val="00637732"/>
    <w:rsid w:val="00645675"/>
    <w:rsid w:val="00655EBD"/>
    <w:rsid w:val="006564A9"/>
    <w:rsid w:val="00661D7F"/>
    <w:rsid w:val="00664292"/>
    <w:rsid w:val="00667560"/>
    <w:rsid w:val="00670BF6"/>
    <w:rsid w:val="00670CF1"/>
    <w:rsid w:val="00677FA9"/>
    <w:rsid w:val="00683B42"/>
    <w:rsid w:val="00694B3F"/>
    <w:rsid w:val="006A0952"/>
    <w:rsid w:val="006A09BC"/>
    <w:rsid w:val="006A120F"/>
    <w:rsid w:val="006A75AB"/>
    <w:rsid w:val="006B153F"/>
    <w:rsid w:val="006B4B78"/>
    <w:rsid w:val="006B57B9"/>
    <w:rsid w:val="006C0B23"/>
    <w:rsid w:val="006C0DE7"/>
    <w:rsid w:val="006D2867"/>
    <w:rsid w:val="006D58FF"/>
    <w:rsid w:val="006E345B"/>
    <w:rsid w:val="006E39DC"/>
    <w:rsid w:val="006F0D7A"/>
    <w:rsid w:val="006F1E5C"/>
    <w:rsid w:val="006F5CB9"/>
    <w:rsid w:val="006F626A"/>
    <w:rsid w:val="00705AF7"/>
    <w:rsid w:val="00705FF8"/>
    <w:rsid w:val="007146CA"/>
    <w:rsid w:val="007223B3"/>
    <w:rsid w:val="00722FAC"/>
    <w:rsid w:val="00724081"/>
    <w:rsid w:val="0072784B"/>
    <w:rsid w:val="00732A44"/>
    <w:rsid w:val="00743B1E"/>
    <w:rsid w:val="007513A1"/>
    <w:rsid w:val="00755678"/>
    <w:rsid w:val="00761E70"/>
    <w:rsid w:val="0076535E"/>
    <w:rsid w:val="00770272"/>
    <w:rsid w:val="00770C78"/>
    <w:rsid w:val="00771CB7"/>
    <w:rsid w:val="007723A0"/>
    <w:rsid w:val="00774C2A"/>
    <w:rsid w:val="007816F7"/>
    <w:rsid w:val="00783F06"/>
    <w:rsid w:val="00787616"/>
    <w:rsid w:val="00790787"/>
    <w:rsid w:val="00791270"/>
    <w:rsid w:val="00795178"/>
    <w:rsid w:val="00796951"/>
    <w:rsid w:val="007A0C89"/>
    <w:rsid w:val="007A3325"/>
    <w:rsid w:val="007B0CE1"/>
    <w:rsid w:val="007B3990"/>
    <w:rsid w:val="007B5282"/>
    <w:rsid w:val="007B72B2"/>
    <w:rsid w:val="007C4679"/>
    <w:rsid w:val="007C553A"/>
    <w:rsid w:val="007C578D"/>
    <w:rsid w:val="007C6C2B"/>
    <w:rsid w:val="007C6FB2"/>
    <w:rsid w:val="007D4D7C"/>
    <w:rsid w:val="007D5F62"/>
    <w:rsid w:val="007D7F17"/>
    <w:rsid w:val="007E3B50"/>
    <w:rsid w:val="007E520A"/>
    <w:rsid w:val="007E774B"/>
    <w:rsid w:val="007F2148"/>
    <w:rsid w:val="007F2403"/>
    <w:rsid w:val="007F29FC"/>
    <w:rsid w:val="007F55DC"/>
    <w:rsid w:val="007F61CB"/>
    <w:rsid w:val="0080091D"/>
    <w:rsid w:val="00803C36"/>
    <w:rsid w:val="00810A1D"/>
    <w:rsid w:val="00814434"/>
    <w:rsid w:val="00817C0C"/>
    <w:rsid w:val="008202DB"/>
    <w:rsid w:val="00821986"/>
    <w:rsid w:val="00821A44"/>
    <w:rsid w:val="008234A3"/>
    <w:rsid w:val="0082487C"/>
    <w:rsid w:val="008269D2"/>
    <w:rsid w:val="00834649"/>
    <w:rsid w:val="00836D3E"/>
    <w:rsid w:val="0083769E"/>
    <w:rsid w:val="00841EF8"/>
    <w:rsid w:val="008516E8"/>
    <w:rsid w:val="008520EB"/>
    <w:rsid w:val="008617E8"/>
    <w:rsid w:val="00867B32"/>
    <w:rsid w:val="008719DC"/>
    <w:rsid w:val="00873B23"/>
    <w:rsid w:val="008821E4"/>
    <w:rsid w:val="00886489"/>
    <w:rsid w:val="00891B88"/>
    <w:rsid w:val="008921AC"/>
    <w:rsid w:val="0089375A"/>
    <w:rsid w:val="00893A49"/>
    <w:rsid w:val="0089752C"/>
    <w:rsid w:val="00897C24"/>
    <w:rsid w:val="008A05B6"/>
    <w:rsid w:val="008A1943"/>
    <w:rsid w:val="008A5652"/>
    <w:rsid w:val="008A5F9F"/>
    <w:rsid w:val="008B447E"/>
    <w:rsid w:val="008C2546"/>
    <w:rsid w:val="008C2B9C"/>
    <w:rsid w:val="008C4D5B"/>
    <w:rsid w:val="008C6EDF"/>
    <w:rsid w:val="008C78ED"/>
    <w:rsid w:val="008D17C4"/>
    <w:rsid w:val="008D1AE4"/>
    <w:rsid w:val="008D5BED"/>
    <w:rsid w:val="008D67A3"/>
    <w:rsid w:val="008E254D"/>
    <w:rsid w:val="008E2ED7"/>
    <w:rsid w:val="008E3BC7"/>
    <w:rsid w:val="008E530A"/>
    <w:rsid w:val="008E7C08"/>
    <w:rsid w:val="008F1C4E"/>
    <w:rsid w:val="008F29FE"/>
    <w:rsid w:val="008F2A40"/>
    <w:rsid w:val="008F3474"/>
    <w:rsid w:val="008F77E6"/>
    <w:rsid w:val="00901125"/>
    <w:rsid w:val="009069DE"/>
    <w:rsid w:val="009076EE"/>
    <w:rsid w:val="0091195D"/>
    <w:rsid w:val="009130AF"/>
    <w:rsid w:val="00913201"/>
    <w:rsid w:val="00913615"/>
    <w:rsid w:val="00916109"/>
    <w:rsid w:val="00916418"/>
    <w:rsid w:val="009177E0"/>
    <w:rsid w:val="0092261E"/>
    <w:rsid w:val="00923C79"/>
    <w:rsid w:val="00936BD4"/>
    <w:rsid w:val="00940CDD"/>
    <w:rsid w:val="0094202D"/>
    <w:rsid w:val="00942DFB"/>
    <w:rsid w:val="00942FF2"/>
    <w:rsid w:val="00946797"/>
    <w:rsid w:val="009506CE"/>
    <w:rsid w:val="00950BD8"/>
    <w:rsid w:val="009520DC"/>
    <w:rsid w:val="009545D0"/>
    <w:rsid w:val="00954C78"/>
    <w:rsid w:val="00956288"/>
    <w:rsid w:val="00956B9C"/>
    <w:rsid w:val="00967829"/>
    <w:rsid w:val="00971CAB"/>
    <w:rsid w:val="00977354"/>
    <w:rsid w:val="00986186"/>
    <w:rsid w:val="00991EA1"/>
    <w:rsid w:val="00992FAB"/>
    <w:rsid w:val="009953D7"/>
    <w:rsid w:val="0099574E"/>
    <w:rsid w:val="00995FCC"/>
    <w:rsid w:val="009A249D"/>
    <w:rsid w:val="009A4142"/>
    <w:rsid w:val="009A66D0"/>
    <w:rsid w:val="009B1F40"/>
    <w:rsid w:val="009B40AD"/>
    <w:rsid w:val="009C7B70"/>
    <w:rsid w:val="009C7D93"/>
    <w:rsid w:val="009D68A6"/>
    <w:rsid w:val="009E2DC2"/>
    <w:rsid w:val="009E39FC"/>
    <w:rsid w:val="009E4447"/>
    <w:rsid w:val="009E59A5"/>
    <w:rsid w:val="009E6837"/>
    <w:rsid w:val="009E72EB"/>
    <w:rsid w:val="009E7E20"/>
    <w:rsid w:val="009F315A"/>
    <w:rsid w:val="009F3E95"/>
    <w:rsid w:val="009F66D1"/>
    <w:rsid w:val="009F6B33"/>
    <w:rsid w:val="00A018D3"/>
    <w:rsid w:val="00A01C6D"/>
    <w:rsid w:val="00A04177"/>
    <w:rsid w:val="00A06DD2"/>
    <w:rsid w:val="00A16EB4"/>
    <w:rsid w:val="00A2130B"/>
    <w:rsid w:val="00A2130E"/>
    <w:rsid w:val="00A22407"/>
    <w:rsid w:val="00A22F1C"/>
    <w:rsid w:val="00A25E0A"/>
    <w:rsid w:val="00A30B72"/>
    <w:rsid w:val="00A34D12"/>
    <w:rsid w:val="00A35453"/>
    <w:rsid w:val="00A3778F"/>
    <w:rsid w:val="00A37F35"/>
    <w:rsid w:val="00A4121F"/>
    <w:rsid w:val="00A43451"/>
    <w:rsid w:val="00A4481A"/>
    <w:rsid w:val="00A5502D"/>
    <w:rsid w:val="00A5704A"/>
    <w:rsid w:val="00A57D4B"/>
    <w:rsid w:val="00A6505A"/>
    <w:rsid w:val="00A7538B"/>
    <w:rsid w:val="00A75391"/>
    <w:rsid w:val="00A76A85"/>
    <w:rsid w:val="00A80AE3"/>
    <w:rsid w:val="00A81ED8"/>
    <w:rsid w:val="00A83AC0"/>
    <w:rsid w:val="00A93E45"/>
    <w:rsid w:val="00A95B63"/>
    <w:rsid w:val="00AA0B63"/>
    <w:rsid w:val="00AA3AC5"/>
    <w:rsid w:val="00AB1668"/>
    <w:rsid w:val="00AB1901"/>
    <w:rsid w:val="00AB2A14"/>
    <w:rsid w:val="00AB7DD4"/>
    <w:rsid w:val="00AC6429"/>
    <w:rsid w:val="00AC7B91"/>
    <w:rsid w:val="00AD1A1A"/>
    <w:rsid w:val="00AD4A40"/>
    <w:rsid w:val="00AE1B99"/>
    <w:rsid w:val="00AE4624"/>
    <w:rsid w:val="00AE4E1E"/>
    <w:rsid w:val="00AF0505"/>
    <w:rsid w:val="00AF5F62"/>
    <w:rsid w:val="00AF6A72"/>
    <w:rsid w:val="00B02883"/>
    <w:rsid w:val="00B13EF8"/>
    <w:rsid w:val="00B15E30"/>
    <w:rsid w:val="00B2127D"/>
    <w:rsid w:val="00B272A0"/>
    <w:rsid w:val="00B3162B"/>
    <w:rsid w:val="00B405B5"/>
    <w:rsid w:val="00B45E46"/>
    <w:rsid w:val="00B62755"/>
    <w:rsid w:val="00B657BD"/>
    <w:rsid w:val="00B754B5"/>
    <w:rsid w:val="00B813C6"/>
    <w:rsid w:val="00B86556"/>
    <w:rsid w:val="00B8695B"/>
    <w:rsid w:val="00B86EC4"/>
    <w:rsid w:val="00B934A5"/>
    <w:rsid w:val="00B953DA"/>
    <w:rsid w:val="00B97C6C"/>
    <w:rsid w:val="00B97D24"/>
    <w:rsid w:val="00BA27A4"/>
    <w:rsid w:val="00BA5BDD"/>
    <w:rsid w:val="00BB01ED"/>
    <w:rsid w:val="00BB0616"/>
    <w:rsid w:val="00BB3C9A"/>
    <w:rsid w:val="00BB5D4F"/>
    <w:rsid w:val="00BB7157"/>
    <w:rsid w:val="00BC2A0F"/>
    <w:rsid w:val="00BD05DC"/>
    <w:rsid w:val="00BD179A"/>
    <w:rsid w:val="00BD5AFE"/>
    <w:rsid w:val="00BD693E"/>
    <w:rsid w:val="00BE25B5"/>
    <w:rsid w:val="00BE55C8"/>
    <w:rsid w:val="00BE7255"/>
    <w:rsid w:val="00BE7EEF"/>
    <w:rsid w:val="00BF29B6"/>
    <w:rsid w:val="00BF61C3"/>
    <w:rsid w:val="00C02A98"/>
    <w:rsid w:val="00C042FE"/>
    <w:rsid w:val="00C047E1"/>
    <w:rsid w:val="00C05325"/>
    <w:rsid w:val="00C06316"/>
    <w:rsid w:val="00C1431B"/>
    <w:rsid w:val="00C179DD"/>
    <w:rsid w:val="00C2286F"/>
    <w:rsid w:val="00C233F3"/>
    <w:rsid w:val="00C27E73"/>
    <w:rsid w:val="00C30552"/>
    <w:rsid w:val="00C30E42"/>
    <w:rsid w:val="00C32AE9"/>
    <w:rsid w:val="00C3394F"/>
    <w:rsid w:val="00C35194"/>
    <w:rsid w:val="00C368D7"/>
    <w:rsid w:val="00C46A20"/>
    <w:rsid w:val="00C527E9"/>
    <w:rsid w:val="00C55E42"/>
    <w:rsid w:val="00C60654"/>
    <w:rsid w:val="00C6211F"/>
    <w:rsid w:val="00C63A20"/>
    <w:rsid w:val="00C645E4"/>
    <w:rsid w:val="00C67EF7"/>
    <w:rsid w:val="00C76A22"/>
    <w:rsid w:val="00C81DC1"/>
    <w:rsid w:val="00C823E3"/>
    <w:rsid w:val="00C851BD"/>
    <w:rsid w:val="00C925CA"/>
    <w:rsid w:val="00C92772"/>
    <w:rsid w:val="00C9575A"/>
    <w:rsid w:val="00C95CC2"/>
    <w:rsid w:val="00CA26C6"/>
    <w:rsid w:val="00CB165C"/>
    <w:rsid w:val="00CB53B6"/>
    <w:rsid w:val="00CC4548"/>
    <w:rsid w:val="00CD0A18"/>
    <w:rsid w:val="00CD3CFD"/>
    <w:rsid w:val="00CE03D9"/>
    <w:rsid w:val="00CE0E65"/>
    <w:rsid w:val="00CE2A3C"/>
    <w:rsid w:val="00CE3FA9"/>
    <w:rsid w:val="00CE43BA"/>
    <w:rsid w:val="00CE4DB0"/>
    <w:rsid w:val="00CE5B12"/>
    <w:rsid w:val="00CE63DE"/>
    <w:rsid w:val="00CE71CF"/>
    <w:rsid w:val="00CE79CD"/>
    <w:rsid w:val="00D00292"/>
    <w:rsid w:val="00D005ED"/>
    <w:rsid w:val="00D01480"/>
    <w:rsid w:val="00D01B3E"/>
    <w:rsid w:val="00D02268"/>
    <w:rsid w:val="00D029D0"/>
    <w:rsid w:val="00D032CA"/>
    <w:rsid w:val="00D05E50"/>
    <w:rsid w:val="00D06B53"/>
    <w:rsid w:val="00D137BE"/>
    <w:rsid w:val="00D15D01"/>
    <w:rsid w:val="00D172D2"/>
    <w:rsid w:val="00D20335"/>
    <w:rsid w:val="00D27C19"/>
    <w:rsid w:val="00D31F10"/>
    <w:rsid w:val="00D32AB0"/>
    <w:rsid w:val="00D35B57"/>
    <w:rsid w:val="00D35C57"/>
    <w:rsid w:val="00D377C1"/>
    <w:rsid w:val="00D41FD3"/>
    <w:rsid w:val="00D42E8F"/>
    <w:rsid w:val="00D44E20"/>
    <w:rsid w:val="00D46AD7"/>
    <w:rsid w:val="00D47975"/>
    <w:rsid w:val="00D52632"/>
    <w:rsid w:val="00D52E95"/>
    <w:rsid w:val="00D55F9A"/>
    <w:rsid w:val="00D62EDB"/>
    <w:rsid w:val="00D63EA1"/>
    <w:rsid w:val="00D676A2"/>
    <w:rsid w:val="00D75BF9"/>
    <w:rsid w:val="00D76C31"/>
    <w:rsid w:val="00D76F5B"/>
    <w:rsid w:val="00D832E3"/>
    <w:rsid w:val="00D83AE3"/>
    <w:rsid w:val="00D83E14"/>
    <w:rsid w:val="00D87D71"/>
    <w:rsid w:val="00D91297"/>
    <w:rsid w:val="00D9252B"/>
    <w:rsid w:val="00DA03E7"/>
    <w:rsid w:val="00DA28D6"/>
    <w:rsid w:val="00DA5B4C"/>
    <w:rsid w:val="00DB06C0"/>
    <w:rsid w:val="00DB1F5A"/>
    <w:rsid w:val="00DB395D"/>
    <w:rsid w:val="00DB47B9"/>
    <w:rsid w:val="00DB4B7B"/>
    <w:rsid w:val="00DB7347"/>
    <w:rsid w:val="00DC1313"/>
    <w:rsid w:val="00DC19A4"/>
    <w:rsid w:val="00DC25D9"/>
    <w:rsid w:val="00DC7D3A"/>
    <w:rsid w:val="00DD57A3"/>
    <w:rsid w:val="00DF07C0"/>
    <w:rsid w:val="00DF1901"/>
    <w:rsid w:val="00DF48AC"/>
    <w:rsid w:val="00E02E12"/>
    <w:rsid w:val="00E05F48"/>
    <w:rsid w:val="00E10799"/>
    <w:rsid w:val="00E12852"/>
    <w:rsid w:val="00E13D5D"/>
    <w:rsid w:val="00E14BF3"/>
    <w:rsid w:val="00E17DC9"/>
    <w:rsid w:val="00E20D0A"/>
    <w:rsid w:val="00E2475E"/>
    <w:rsid w:val="00E2614F"/>
    <w:rsid w:val="00E27B62"/>
    <w:rsid w:val="00E300F8"/>
    <w:rsid w:val="00E320E2"/>
    <w:rsid w:val="00E32455"/>
    <w:rsid w:val="00E32725"/>
    <w:rsid w:val="00E33768"/>
    <w:rsid w:val="00E36B18"/>
    <w:rsid w:val="00E472E4"/>
    <w:rsid w:val="00E5267C"/>
    <w:rsid w:val="00E565CE"/>
    <w:rsid w:val="00E62D85"/>
    <w:rsid w:val="00E62E06"/>
    <w:rsid w:val="00E632F4"/>
    <w:rsid w:val="00E636D1"/>
    <w:rsid w:val="00E66769"/>
    <w:rsid w:val="00E668B1"/>
    <w:rsid w:val="00E72F26"/>
    <w:rsid w:val="00E74B54"/>
    <w:rsid w:val="00E804CD"/>
    <w:rsid w:val="00E858CB"/>
    <w:rsid w:val="00E8654B"/>
    <w:rsid w:val="00E915D5"/>
    <w:rsid w:val="00E94E6F"/>
    <w:rsid w:val="00E97C7A"/>
    <w:rsid w:val="00EA1829"/>
    <w:rsid w:val="00EA21E0"/>
    <w:rsid w:val="00EA2B2B"/>
    <w:rsid w:val="00EA3DD1"/>
    <w:rsid w:val="00EB17FE"/>
    <w:rsid w:val="00EB28AD"/>
    <w:rsid w:val="00EB2EE3"/>
    <w:rsid w:val="00EB74AF"/>
    <w:rsid w:val="00ED0E00"/>
    <w:rsid w:val="00ED15B4"/>
    <w:rsid w:val="00ED2061"/>
    <w:rsid w:val="00ED2EB8"/>
    <w:rsid w:val="00ED66C4"/>
    <w:rsid w:val="00ED7731"/>
    <w:rsid w:val="00EE581A"/>
    <w:rsid w:val="00EE61E7"/>
    <w:rsid w:val="00EF35A5"/>
    <w:rsid w:val="00EF448F"/>
    <w:rsid w:val="00EF706F"/>
    <w:rsid w:val="00EF773C"/>
    <w:rsid w:val="00EF7C36"/>
    <w:rsid w:val="00F057D3"/>
    <w:rsid w:val="00F132F4"/>
    <w:rsid w:val="00F22D43"/>
    <w:rsid w:val="00F251C4"/>
    <w:rsid w:val="00F27F13"/>
    <w:rsid w:val="00F33143"/>
    <w:rsid w:val="00F33942"/>
    <w:rsid w:val="00F35065"/>
    <w:rsid w:val="00F354BE"/>
    <w:rsid w:val="00F374A5"/>
    <w:rsid w:val="00F46987"/>
    <w:rsid w:val="00F5042D"/>
    <w:rsid w:val="00F537F0"/>
    <w:rsid w:val="00F53C7C"/>
    <w:rsid w:val="00F540F1"/>
    <w:rsid w:val="00F54467"/>
    <w:rsid w:val="00F57234"/>
    <w:rsid w:val="00F60705"/>
    <w:rsid w:val="00F66AF4"/>
    <w:rsid w:val="00F86913"/>
    <w:rsid w:val="00F962FB"/>
    <w:rsid w:val="00FA0835"/>
    <w:rsid w:val="00FB0E2A"/>
    <w:rsid w:val="00FB1991"/>
    <w:rsid w:val="00FB3732"/>
    <w:rsid w:val="00FB4554"/>
    <w:rsid w:val="00FB5DFE"/>
    <w:rsid w:val="00FC0950"/>
    <w:rsid w:val="00FC1234"/>
    <w:rsid w:val="00FC5119"/>
    <w:rsid w:val="00FC63EC"/>
    <w:rsid w:val="00FD1A85"/>
    <w:rsid w:val="00FD522B"/>
    <w:rsid w:val="00FD545C"/>
    <w:rsid w:val="00FD63F0"/>
    <w:rsid w:val="00FD6FA1"/>
    <w:rsid w:val="00FE7860"/>
    <w:rsid w:val="00FF2050"/>
    <w:rsid w:val="00FF389A"/>
    <w:rsid w:val="00FF633E"/>
    <w:rsid w:val="00FF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A66037"/>
  <w15:chartTrackingRefBased/>
  <w15:docId w15:val="{05A0BFB6-2E42-48FF-8BD5-71E13D4B5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57D4B"/>
    <w:pPr>
      <w:ind w:left="720"/>
      <w:contextualSpacing/>
    </w:pPr>
  </w:style>
  <w:style w:type="character" w:styleId="Hypertextovodkaz">
    <w:name w:val="Hyperlink"/>
    <w:basedOn w:val="Standardnpsmoodstavce"/>
    <w:rsid w:val="007A3325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7A3325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rsid w:val="0079517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7951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641</Words>
  <Characters>4077</Characters>
  <Application>Microsoft Office Word</Application>
  <DocSecurity>4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Ing</vt:lpstr>
    </vt:vector>
  </TitlesOfParts>
  <Company/>
  <LinksUpToDate>false</LinksUpToDate>
  <CharactersWithSpaces>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subject/>
  <dc:creator>User</dc:creator>
  <cp:keywords/>
  <cp:lastModifiedBy>Simona Kuncová</cp:lastModifiedBy>
  <cp:revision>2</cp:revision>
  <cp:lastPrinted>2025-11-07T08:50:00Z</cp:lastPrinted>
  <dcterms:created xsi:type="dcterms:W3CDTF">2025-11-07T08:50:00Z</dcterms:created>
  <dcterms:modified xsi:type="dcterms:W3CDTF">2025-11-07T08:50:00Z</dcterms:modified>
</cp:coreProperties>
</file>